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28" w:rsidRPr="00EF0628" w:rsidRDefault="00EF0628" w:rsidP="00EF062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EF0628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EF0628" w:rsidRPr="008D0CBC" w:rsidRDefault="00EF0628" w:rsidP="00EF062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EF0628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EF0628">
        <w:rPr>
          <w:rFonts w:ascii="Sylfaen" w:hAnsi="Sylfaen" w:cs="Arial"/>
          <w:sz w:val="20"/>
          <w:szCs w:val="20"/>
          <w:lang w:val="en-US"/>
        </w:rPr>
        <w:t xml:space="preserve">N </w:t>
      </w:r>
      <w:r w:rsidR="008D0CBC">
        <w:rPr>
          <w:rFonts w:ascii="Sylfaen" w:hAnsi="Sylfaen" w:cs="Arial"/>
          <w:sz w:val="20"/>
          <w:szCs w:val="20"/>
          <w:lang w:val="ka-GE"/>
        </w:rPr>
        <w:t>25</w:t>
      </w:r>
    </w:p>
    <w:p w:rsidR="00EF0628" w:rsidRPr="00EF0628" w:rsidRDefault="00EF0628" w:rsidP="00EF062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EF0628" w:rsidRPr="00EF0628" w:rsidRDefault="00EF0628" w:rsidP="00EF062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EF0628" w:rsidRPr="00EF0628" w:rsidRDefault="00EF0628" w:rsidP="00EF062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EF0628">
        <w:rPr>
          <w:rFonts w:ascii="Sylfaen" w:hAnsi="Sylfaen" w:cs="Arial"/>
          <w:sz w:val="24"/>
          <w:szCs w:val="24"/>
        </w:rPr>
        <w:tab/>
      </w:r>
    </w:p>
    <w:p w:rsidR="00EF0628" w:rsidRPr="00EF0628" w:rsidRDefault="00EF0628" w:rsidP="00EF0628">
      <w:pPr>
        <w:jc w:val="center"/>
        <w:rPr>
          <w:rFonts w:ascii="Sylfaen" w:hAnsi="Sylfaen"/>
          <w:sz w:val="24"/>
          <w:szCs w:val="24"/>
          <w:lang w:val="ka-GE"/>
        </w:rPr>
      </w:pPr>
      <w:r w:rsidRPr="00EF0628">
        <w:rPr>
          <w:rFonts w:ascii="Sylfaen" w:hAnsi="Sylfaen" w:cs="Arial"/>
          <w:sz w:val="24"/>
          <w:szCs w:val="24"/>
        </w:rPr>
        <w:tab/>
      </w:r>
    </w:p>
    <w:p w:rsidR="00EF0628" w:rsidRPr="00EF0628" w:rsidRDefault="00EF0628" w:rsidP="00EF0628">
      <w:pPr>
        <w:jc w:val="center"/>
        <w:rPr>
          <w:rFonts w:ascii="Sylfaen" w:hAnsi="Sylfaen"/>
          <w:sz w:val="24"/>
          <w:szCs w:val="24"/>
          <w:lang w:val="ka-GE"/>
        </w:rPr>
      </w:pPr>
      <w:r w:rsidRPr="00EF0628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EF0628" w:rsidRPr="00EF0628" w:rsidRDefault="00EF0628" w:rsidP="00EF0628">
      <w:pPr>
        <w:rPr>
          <w:rFonts w:ascii="Sylfaen" w:hAnsi="Sylfaen"/>
          <w:sz w:val="24"/>
          <w:szCs w:val="24"/>
          <w:highlight w:val="yellow"/>
        </w:rPr>
      </w:pPr>
    </w:p>
    <w:p w:rsidR="00EF0628" w:rsidRPr="00EF0628" w:rsidRDefault="00EF0628" w:rsidP="00EF0628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EF0628" w:rsidRPr="00EF0628" w:rsidRDefault="00EF0628" w:rsidP="00EF0628">
      <w:pPr>
        <w:jc w:val="center"/>
        <w:rPr>
          <w:rFonts w:ascii="Sylfaen" w:hAnsi="Sylfaen"/>
          <w:sz w:val="24"/>
          <w:szCs w:val="24"/>
          <w:lang w:val="ka-GE"/>
        </w:rPr>
      </w:pPr>
      <w:r w:rsidRPr="00EF0628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EF0628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EF0628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EF0628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EF0628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="00700785" w:rsidRPr="00700785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კომპიუტერული საინჟინრო  გრაფიკა </w:t>
      </w:r>
      <w:proofErr w:type="spellStart"/>
      <w:r w:rsidR="00700785" w:rsidRPr="00700785">
        <w:rPr>
          <w:rFonts w:ascii="Sylfaen" w:hAnsi="Sylfaen" w:cs="Arial"/>
          <w:b/>
          <w:color w:val="000000"/>
          <w:sz w:val="24"/>
          <w:szCs w:val="24"/>
        </w:rPr>
        <w:t>ArchiCAD</w:t>
      </w:r>
      <w:proofErr w:type="spellEnd"/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EF0628" w:rsidRPr="00EF0628" w:rsidRDefault="00EF0628" w:rsidP="00EF062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EF0628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EF0628" w:rsidRPr="00EF0628" w:rsidRDefault="00EF0628" w:rsidP="00EF062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EF0628" w:rsidRPr="00EF0628" w:rsidRDefault="00EF0628" w:rsidP="00EF0628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EF0628" w:rsidRPr="00EF0628" w:rsidRDefault="00EF0628" w:rsidP="00EF062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EF0628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EF0628" w:rsidRDefault="00EF0628" w:rsidP="00EF062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EF0628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D3004C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="001203C6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EF0628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700785" w:rsidRDefault="00700785" w:rsidP="00EF062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00785" w:rsidRPr="00EF0628" w:rsidRDefault="00700785" w:rsidP="00EF062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D4786" w:rsidRPr="0079013F" w:rsidRDefault="001D4786" w:rsidP="005E542B">
      <w:pPr>
        <w:pStyle w:val="Normal1"/>
        <w:spacing w:after="0" w:line="240" w:lineRule="auto"/>
        <w:rPr>
          <w:rFonts w:ascii="Sylfaen" w:eastAsia="Arial" w:hAnsi="Sylfaen" w:cs="Arial"/>
          <w:sz w:val="20"/>
          <w:szCs w:val="20"/>
        </w:rPr>
      </w:pPr>
      <w:r w:rsidRPr="0079013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79013F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7901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79013F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148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7429"/>
      </w:tblGrid>
      <w:tr w:rsidR="001D4786" w:rsidRPr="0079013F" w:rsidTr="004B6AF9">
        <w:trPr>
          <w:trHeight w:val="280"/>
        </w:trPr>
        <w:tc>
          <w:tcPr>
            <w:tcW w:w="746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1D4786" w:rsidRPr="0079013F" w:rsidRDefault="001D4786" w:rsidP="005E542B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74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0652AE" w:rsidRDefault="000652AE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Arial" w:hAnsi="Sylfaen" w:cs="Arial"/>
                <w:sz w:val="20"/>
                <w:szCs w:val="20"/>
                <w:lang w:val="ka-GE"/>
              </w:rPr>
              <w:t>0811124</w:t>
            </w:r>
          </w:p>
        </w:tc>
      </w:tr>
      <w:tr w:rsidR="001D4786" w:rsidRPr="0079013F" w:rsidTr="004B6AF9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754978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74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DA1BF6" w:rsidP="005E542B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 w:rsidRPr="0079013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კომპიუტერული საინჟინრო  გრაფიკა </w:t>
            </w:r>
            <w:proofErr w:type="spellStart"/>
            <w:r w:rsidRPr="0079013F">
              <w:rPr>
                <w:rFonts w:ascii="Sylfaen" w:hAnsi="Sylfaen" w:cs="Arial"/>
                <w:sz w:val="20"/>
                <w:szCs w:val="20"/>
              </w:rPr>
              <w:t>ArchiCAD</w:t>
            </w:r>
            <w:proofErr w:type="spellEnd"/>
          </w:p>
        </w:tc>
      </w:tr>
      <w:tr w:rsidR="001D4786" w:rsidRPr="0079013F" w:rsidTr="004B6AF9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74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0D244B" w:rsidP="005E542B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1D4786" w:rsidRPr="0079013F" w:rsidTr="004B6AF9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5E542B">
            <w:pPr>
              <w:pStyle w:val="Normal1"/>
              <w:tabs>
                <w:tab w:val="left" w:pos="5760"/>
              </w:tabs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74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DA1BF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D4786" w:rsidRPr="0079013F" w:rsidTr="004B6AF9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74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571DBE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  <w:r w:rsidRPr="0079013F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1D4786" w:rsidRPr="0079013F" w:rsidTr="004B6AF9">
        <w:trPr>
          <w:trHeight w:val="1360"/>
        </w:trPr>
        <w:tc>
          <w:tcPr>
            <w:tcW w:w="746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5E542B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742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4786" w:rsidRPr="0079013F" w:rsidRDefault="001D478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79013F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 w:rsidRPr="0079013F">
              <w:rPr>
                <w:rFonts w:ascii="Sylfaen" w:hAnsi="Sylfaen" w:cs="Arial"/>
                <w:sz w:val="20"/>
                <w:szCs w:val="20"/>
                <w:lang w:val="en-US"/>
              </w:rPr>
              <w:t>ArchiCAD</w:t>
            </w:r>
            <w:proofErr w:type="spellEnd"/>
            <w:r w:rsidRPr="0079013F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ისსამუშაოსივრცის მომზადება-მარტივი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ნახაზების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79013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შენობების კომპონენტების გამოხაზვა/რედაქტირება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;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ობიექტის საუკეთესო ხარისხით აღსაქმელად სართულის, კიბის უჯრედის, რთული ფორმების სასურველი რაკურსების შექმნა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;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სამგანზომილებიანი მოდელების რედაქტირების რეჟიმების მართვა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;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ნახაზის გაფორმება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  <w:p w:rsidR="001D4786" w:rsidRPr="0079013F" w:rsidRDefault="001D478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1D4786" w:rsidRPr="0079013F" w:rsidRDefault="001D4786" w:rsidP="005E542B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D25A55" w:rsidRPr="0079013F" w:rsidRDefault="00D25A55" w:rsidP="005E542B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25A55" w:rsidRPr="0079013F" w:rsidRDefault="00D25A55" w:rsidP="005E542B">
      <w:pPr>
        <w:spacing w:after="0" w:line="240" w:lineRule="auto"/>
        <w:rPr>
          <w:rFonts w:ascii="Sylfaen" w:eastAsia="Arial Unicode MS" w:hAnsi="Sylfaen" w:cs="Arial Unicode MS"/>
          <w:b/>
          <w:color w:val="000000"/>
          <w:sz w:val="20"/>
          <w:szCs w:val="20"/>
          <w:lang w:val="en-US"/>
        </w:rPr>
      </w:pPr>
      <w:r w:rsidRPr="0079013F"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1D4786" w:rsidRPr="0079013F" w:rsidRDefault="001D4786" w:rsidP="00012D9D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79013F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  </w:t>
      </w:r>
      <w:proofErr w:type="spellStart"/>
      <w:proofErr w:type="gramStart"/>
      <w:r w:rsidRPr="0079013F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7901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79013F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436"/>
        <w:gridCol w:w="5834"/>
        <w:gridCol w:w="4465"/>
        <w:gridCol w:w="2114"/>
      </w:tblGrid>
      <w:tr w:rsidR="001D4786" w:rsidRPr="0079013F" w:rsidTr="00754978">
        <w:trPr>
          <w:trHeight w:val="576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4786" w:rsidRPr="0079013F" w:rsidRDefault="001D4786" w:rsidP="005E542B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4786" w:rsidRPr="0079013F" w:rsidRDefault="001D4786" w:rsidP="005E542B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4786" w:rsidRPr="0079013F" w:rsidRDefault="001D4786" w:rsidP="005E542B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4786" w:rsidRPr="0079013F" w:rsidRDefault="001D4786" w:rsidP="005E542B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9013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DA1BF6" w:rsidRPr="0079013F" w:rsidTr="00754978">
        <w:trPr>
          <w:trHeight w:val="30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13F">
              <w:rPr>
                <w:rFonts w:ascii="Sylfaen" w:hAnsi="Sylfaen" w:cs="Arial"/>
                <w:sz w:val="20"/>
                <w:szCs w:val="20"/>
                <w:lang w:val="en-US"/>
              </w:rPr>
              <w:t>ArchiCAD</w:t>
            </w:r>
            <w:proofErr w:type="spellEnd"/>
            <w:r w:rsidRPr="0079013F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ის</w:t>
            </w:r>
            <w:r w:rsidR="00923A0F" w:rsidRPr="0079013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სამუშაოსივრცის მომზადე</w:t>
            </w:r>
            <w:r w:rsidR="00012D9D" w:rsidRPr="0079013F">
              <w:rPr>
                <w:rFonts w:ascii="Sylfaen" w:hAnsi="Sylfaen"/>
                <w:sz w:val="20"/>
                <w:szCs w:val="20"/>
                <w:lang w:val="ka-GE"/>
              </w:rPr>
              <w:t>ბა-მარტივი ნახაზების შესრულება</w:t>
            </w:r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91632E" w:rsidP="00754978">
            <w:pPr>
              <w:pStyle w:val="a3"/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არჩევს </w:t>
            </w:r>
            <w:r w:rsidR="00DA1BF6" w:rsidRPr="007901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ხაზვის </w:t>
            </w:r>
            <w:r w:rsidR="00DA1BF6" w:rsidRPr="0079013F">
              <w:rPr>
                <w:rFonts w:ascii="Sylfaen" w:hAnsi="Sylfaen"/>
                <w:b/>
                <w:sz w:val="20"/>
                <w:szCs w:val="20"/>
                <w:lang w:val="ka-GE"/>
              </w:rPr>
              <w:t>რეჟიმს, შაბლონს,</w:t>
            </w:r>
            <w:r w:rsidR="00DA1BF6"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საზომ ერთეულებს, 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კოორდინატების მართკუთხა და პოლარულ ფორმატს;</w:t>
            </w:r>
          </w:p>
          <w:p w:rsidR="00DA1BF6" w:rsidRPr="0079013F" w:rsidRDefault="00DA1BF6" w:rsidP="00754978">
            <w:pPr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აყენებს </w:t>
            </w:r>
            <w:r w:rsidRPr="0079013F">
              <w:rPr>
                <w:rFonts w:ascii="Sylfaen" w:hAnsi="Sylfaen"/>
                <w:b/>
                <w:sz w:val="20"/>
                <w:szCs w:val="20"/>
                <w:lang w:val="ka-GE"/>
              </w:rPr>
              <w:t>ბადის პარამეტრებს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ბადეზე მიბმას;  </w:t>
            </w:r>
          </w:p>
          <w:p w:rsidR="00DA1BF6" w:rsidRPr="0079013F" w:rsidRDefault="0091632E" w:rsidP="00754978">
            <w:pPr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არჩევს </w:t>
            </w:r>
            <w:r w:rsidR="00DA1BF6" w:rsidRPr="0079013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საკოორდინატო სისტემის</w:t>
            </w:r>
            <w:r w:rsidR="00DA1BF6"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გამოყენების შესაძლებლობებს</w:t>
            </w:r>
            <w:r w:rsidR="00DA1BF6" w:rsidRPr="0079013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ხაზოვან, წრიულ და შერეული ტიპის ხაზების ინსტრუმენტებს;</w:t>
            </w:r>
          </w:p>
          <w:p w:rsidR="00DA1BF6" w:rsidRPr="0079013F" w:rsidRDefault="0091632E" w:rsidP="00754978">
            <w:pPr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ასრულებს </w:t>
            </w:r>
            <w:r w:rsidR="00DA1BF6" w:rsidRPr="0079013F">
              <w:rPr>
                <w:rFonts w:ascii="Sylfaen" w:hAnsi="Sylfaen"/>
                <w:b/>
                <w:bCs/>
                <w:sz w:val="20"/>
                <w:szCs w:val="20"/>
                <w:lang w:val="tr-TR"/>
              </w:rPr>
              <w:t>Tool Box</w:t>
            </w:r>
            <w:r w:rsidR="00DA1BF6"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-ის ორგანზომილებიან ბრძანებებს</w:t>
            </w:r>
            <w:r w:rsidR="00D25A55" w:rsidRPr="007901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DA1BF6" w:rsidRPr="0079013F" w:rsidRDefault="00DA1BF6" w:rsidP="00754978">
            <w:pPr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ზუსტად განსაზღვრავს კურსორის გამოსახულების მიხედვით მიბმის წერტილებს;</w:t>
            </w:r>
          </w:p>
          <w:p w:rsidR="00DA1BF6" w:rsidRPr="0079013F" w:rsidRDefault="00DA1BF6" w:rsidP="00754978">
            <w:pPr>
              <w:numPr>
                <w:ilvl w:val="0"/>
                <w:numId w:val="35"/>
              </w:numPr>
              <w:tabs>
                <w:tab w:val="left" w:pos="243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ასრულებს ოპტიკური ვიზუალიზაციის ბრძანებებსა და პრინციპებს,  ხაზვის მართვის ძირითად ინსტრუმენტებსა და პალეტებს, რედაქტირების მარტივ ბრძანებებს, მრავალსეგმენტიან,  ერთ სეგმენტიან ხაზებს, წრფივ, ფარ</w:t>
            </w:r>
            <w:r w:rsidR="00D25A55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დობით და აბსოლუტურ კოორდინატებს</w:t>
            </w:r>
            <w:r w:rsidR="00D25A55" w:rsidRPr="0079013F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DA1BF6" w:rsidRPr="0079013F" w:rsidRDefault="00DA1BF6" w:rsidP="005E542B">
            <w:pPr>
              <w:pStyle w:val="a3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/>
                <w:bCs/>
                <w:lang w:val="ka-GE"/>
              </w:rPr>
              <w:t>ხაზვის რეჟიმი:</w:t>
            </w:r>
            <w:r w:rsidRPr="0079013F">
              <w:rPr>
                <w:rFonts w:ascii="Sylfaen" w:hAnsi="Sylfaen"/>
                <w:bCs/>
                <w:lang w:val="ka-GE"/>
              </w:rPr>
              <w:t xml:space="preserve"> ხაზვის Decimal (მეტრული) და Fraction (იმპერული) რეჟიმები</w:t>
            </w:r>
          </w:p>
          <w:p w:rsidR="00DA1BF6" w:rsidRPr="0079013F" w:rsidRDefault="00DA1BF6" w:rsidP="005E542B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/>
                <w:bCs/>
                <w:lang w:val="ka-GE"/>
              </w:rPr>
              <w:t>შაბლონი:</w:t>
            </w:r>
            <w:r w:rsidRPr="0079013F">
              <w:rPr>
                <w:rFonts w:ascii="Sylfaen" w:hAnsi="Sylfaen"/>
                <w:bCs/>
                <w:lang w:val="ka-GE"/>
              </w:rPr>
              <w:t xml:space="preserve"> არხიკადის განსაზღვრული სამუშაო გარემოს მქონე ფაილი, რომელიც ეყრდნობა ან წინა ნახაზის პარამეტრებს ან სპეციალურად მომზადებულ მონაცემებს. აქვს თავისი *.tpl ფორმატი </w:t>
            </w:r>
          </w:p>
          <w:p w:rsidR="00DA1BF6" w:rsidRPr="0079013F" w:rsidRDefault="00DA1BF6" w:rsidP="005E542B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/>
                <w:bCs/>
                <w:lang w:val="ka-GE"/>
              </w:rPr>
              <w:t>ბადის პარამეტრები:</w:t>
            </w:r>
            <w:r w:rsidRPr="0079013F">
              <w:rPr>
                <w:rFonts w:ascii="Sylfaen" w:hAnsi="Sylfaen"/>
                <w:bCs/>
                <w:lang w:val="ka-GE"/>
              </w:rPr>
              <w:t xml:space="preserve"> ხაზებს შორის დაცილება X,Y მიმართულებით.</w:t>
            </w:r>
          </w:p>
          <w:p w:rsidR="00DA1BF6" w:rsidRPr="0079013F" w:rsidRDefault="00DA1BF6" w:rsidP="005E542B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/>
                <w:bCs/>
                <w:lang w:val="ka-GE"/>
              </w:rPr>
              <w:t>ოპტიკური ვიზუალიზაცია და მასშტაბირება:</w:t>
            </w:r>
            <w:r w:rsidRPr="0079013F">
              <w:rPr>
                <w:rFonts w:ascii="Sylfaen" w:hAnsi="Sylfaen"/>
                <w:bCs/>
                <w:lang w:val="tr-TR"/>
              </w:rPr>
              <w:t>Zoom, Pan, Extent, Zoom Previous</w:t>
            </w:r>
          </w:p>
          <w:p w:rsidR="00DA1BF6" w:rsidRPr="0079013F" w:rsidRDefault="00DA1BF6" w:rsidP="005E542B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79013F">
              <w:rPr>
                <w:rFonts w:ascii="Sylfaen" w:hAnsi="Sylfaen"/>
                <w:b/>
                <w:lang w:val="ka-GE"/>
              </w:rPr>
              <w:t>ხაზვის მართვის ძირითადი ფანჯრები:</w:t>
            </w:r>
            <w:r w:rsidRPr="0079013F">
              <w:rPr>
                <w:rFonts w:ascii="Sylfaen" w:hAnsi="Sylfaen"/>
                <w:lang w:val="ka-GE"/>
              </w:rPr>
              <w:t xml:space="preserve"> Window/Toolbars, Window/Palettes</w:t>
            </w:r>
          </w:p>
          <w:p w:rsidR="00DA1BF6" w:rsidRPr="0079013F" w:rsidRDefault="00DA1BF6" w:rsidP="005E542B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საკოორდინატო სისტემა: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აბსოლუტური, ფარდობითი, პოლარული</w:t>
            </w:r>
          </w:p>
          <w:p w:rsidR="00DA1BF6" w:rsidRPr="0079013F" w:rsidRDefault="00DA1BF6" w:rsidP="005E542B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tr-TR"/>
              </w:rPr>
              <w:t>Tool Box</w:t>
            </w: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-ის ორგანზომილებიანი ბრძანებები: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line, arc, polyline, circle, spline.</w:t>
            </w:r>
          </w:p>
          <w:p w:rsidR="00DA1BF6" w:rsidRPr="0079013F" w:rsidRDefault="00DA1BF6" w:rsidP="005E542B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რედაქტირების მარტივი ბრძანებები: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Select,</w:t>
            </w:r>
            <w:r w:rsidRPr="0079013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Drag, Delete, Drag a Copy, Mirror, Mirror a Copy, Rotate, Rotate a Copy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pStyle w:val="a6"/>
              <w:jc w:val="center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>პრაქტიკული დავალება დაკვირბვებით</w:t>
            </w:r>
          </w:p>
        </w:tc>
      </w:tr>
      <w:tr w:rsidR="00DA1BF6" w:rsidRPr="0079013F" w:rsidTr="00754978">
        <w:trPr>
          <w:trHeight w:val="2160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B1474A" w:rsidP="00754978">
            <w:pPr>
              <w:pStyle w:val="a3"/>
              <w:numPr>
                <w:ilvl w:val="0"/>
                <w:numId w:val="37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ობიექტის</w:t>
            </w:r>
            <w:r w:rsidR="00DA1BF6"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კომპონენტების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გამოხაზვა/რედაქტირება</w:t>
            </w:r>
          </w:p>
          <w:p w:rsidR="00DA1BF6" w:rsidRPr="0079013F" w:rsidRDefault="00DA1BF6" w:rsidP="00754978">
            <w:pPr>
              <w:pStyle w:val="a3"/>
              <w:tabs>
                <w:tab w:val="left" w:pos="255"/>
              </w:tabs>
              <w:spacing w:after="0" w:line="240" w:lineRule="auto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DA1BF6" w:rsidRPr="0079013F" w:rsidRDefault="00DA1BF6" w:rsidP="00754978">
            <w:pPr>
              <w:pStyle w:val="a3"/>
              <w:tabs>
                <w:tab w:val="left" w:pos="255"/>
              </w:tabs>
              <w:spacing w:after="0" w:line="240" w:lineRule="auto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DA1BF6" w:rsidRPr="0079013F" w:rsidRDefault="00DA1BF6" w:rsidP="00754978">
            <w:pPr>
              <w:pStyle w:val="a3"/>
              <w:tabs>
                <w:tab w:val="left" w:pos="255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91632E" w:rsidP="00754978">
            <w:pPr>
              <w:pStyle w:val="a3"/>
              <w:numPr>
                <w:ilvl w:val="0"/>
                <w:numId w:val="4"/>
              </w:numPr>
              <w:tabs>
                <w:tab w:val="left" w:pos="309"/>
              </w:tabs>
              <w:spacing w:after="0" w:line="240" w:lineRule="auto"/>
              <w:ind w:left="0" w:firstLine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ნავიგა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ტორით  </w:t>
            </w: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="00D25A55" w:rsidRPr="0079013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A1BF6" w:rsidRPr="0079013F">
              <w:rPr>
                <w:rFonts w:ascii="Sylfaen" w:hAnsi="Sylfaen"/>
                <w:sz w:val="20"/>
                <w:szCs w:val="20"/>
                <w:lang w:val="ka-GE"/>
              </w:rPr>
              <w:t>პროექტის შემადგენელ ელემენტებს შორის გადართვა-გადმოსვლას;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4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lang w:val="ka-GE"/>
              </w:rPr>
              <w:t>ხაზავს პარალელურ და მართობულ ხაზებს;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4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lang w:val="ka-GE"/>
              </w:rPr>
              <w:t>ხაზავს წარმოსახვითი დამხმარე ხაზებით სახასიათო წერტილებს;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4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lang w:val="ka-GE"/>
              </w:rPr>
              <w:t xml:space="preserve">იყენებს </w:t>
            </w:r>
            <w:r w:rsidR="00DA1BF6" w:rsidRPr="0079013F">
              <w:rPr>
                <w:rFonts w:ascii="Sylfaen" w:hAnsi="Sylfaen"/>
                <w:b/>
                <w:bCs/>
                <w:lang w:val="tr-TR"/>
              </w:rPr>
              <w:t xml:space="preserve">Tool Box - </w:t>
            </w:r>
            <w:r w:rsidR="00DA1BF6" w:rsidRPr="0079013F">
              <w:rPr>
                <w:rFonts w:ascii="Sylfaen" w:hAnsi="Sylfaen"/>
                <w:b/>
                <w:bCs/>
                <w:lang w:val="ka-GE"/>
              </w:rPr>
              <w:t>ის ძირითად ბრძანებებს</w:t>
            </w:r>
            <w:r w:rsidRPr="0079013F">
              <w:rPr>
                <w:rFonts w:ascii="Sylfaen" w:hAnsi="Sylfaen"/>
                <w:b/>
                <w:bCs/>
                <w:lang w:val="ka-GE"/>
              </w:rPr>
              <w:t>;</w:t>
            </w:r>
            <w:r w:rsidR="00DA1BF6" w:rsidRPr="0079013F">
              <w:rPr>
                <w:rFonts w:ascii="Sylfaen" w:hAnsi="Sylfaen"/>
                <w:b/>
                <w:bCs/>
                <w:lang w:val="ka-GE"/>
              </w:rPr>
              <w:t xml:space="preserve"> 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4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Sylfaen"/>
                <w:bCs/>
                <w:lang w:val="ka-GE"/>
              </w:rPr>
              <w:t xml:space="preserve">იყენებს </w:t>
            </w:r>
            <w:r w:rsidR="00DA1BF6" w:rsidRPr="0079013F">
              <w:rPr>
                <w:rFonts w:ascii="Sylfaen" w:hAnsi="Sylfaen" w:cs="Sylfaen"/>
                <w:b/>
                <w:bCs/>
                <w:lang w:val="ka-GE"/>
              </w:rPr>
              <w:t xml:space="preserve">რედაქტირების </w:t>
            </w:r>
            <w:r w:rsidR="00DA1BF6" w:rsidRPr="0079013F">
              <w:rPr>
                <w:rFonts w:ascii="Sylfaen" w:hAnsi="Sylfaen" w:cs="Sylfaen"/>
                <w:bCs/>
                <w:lang w:val="ka-GE"/>
              </w:rPr>
              <w:t>ძირითად ბრძანებებს</w:t>
            </w:r>
            <w:r w:rsidRPr="0079013F">
              <w:rPr>
                <w:rFonts w:ascii="Sylfaen" w:hAnsi="Sylfaen" w:cs="Sylfaen"/>
                <w:bCs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3"/>
              <w:numPr>
                <w:ilvl w:val="0"/>
                <w:numId w:val="4"/>
              </w:numPr>
              <w:tabs>
                <w:tab w:val="left" w:pos="309"/>
              </w:tabs>
              <w:spacing w:after="0" w:line="240" w:lineRule="auto"/>
              <w:ind w:left="0" w:firstLine="1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="00D25A55"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აგებს</w:t>
            </w:r>
            <w:r w:rsidR="00D25A55"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რელიეფ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ს;</w:t>
            </w:r>
          </w:p>
          <w:p w:rsidR="00DA1BF6" w:rsidRPr="0079013F" w:rsidRDefault="0091632E" w:rsidP="00754978">
            <w:pPr>
              <w:pStyle w:val="a3"/>
              <w:numPr>
                <w:ilvl w:val="0"/>
                <w:numId w:val="4"/>
              </w:numPr>
              <w:tabs>
                <w:tab w:val="left" w:pos="309"/>
              </w:tabs>
              <w:spacing w:after="0" w:line="240" w:lineRule="auto"/>
              <w:ind w:left="0" w:firstLine="1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გამოხაზავს </w:t>
            </w:r>
            <w:r w:rsidR="00DA1BF6"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ჭრილებ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ს,  ფასადებს; </w:t>
            </w:r>
          </w:p>
          <w:p w:rsidR="00DA1BF6" w:rsidRPr="0079013F" w:rsidRDefault="00DA1BF6" w:rsidP="00754978">
            <w:pPr>
              <w:pStyle w:val="a3"/>
              <w:numPr>
                <w:ilvl w:val="0"/>
                <w:numId w:val="4"/>
              </w:numPr>
              <w:tabs>
                <w:tab w:val="left" w:pos="309"/>
              </w:tabs>
              <w:spacing w:after="0" w:line="240" w:lineRule="auto"/>
              <w:ind w:left="0" w:firstLine="18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</w:t>
            </w: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ქმნის სახურავს</w:t>
            </w:r>
            <w:r w:rsidR="00D25A55" w:rsidRPr="007901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;</w:t>
            </w: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DA1BF6" w:rsidRPr="0079013F" w:rsidRDefault="0091632E" w:rsidP="00754978">
            <w:pPr>
              <w:pStyle w:val="a3"/>
              <w:numPr>
                <w:ilvl w:val="0"/>
                <w:numId w:val="4"/>
              </w:numPr>
              <w:tabs>
                <w:tab w:val="left" w:pos="309"/>
              </w:tabs>
              <w:spacing w:after="0" w:line="240" w:lineRule="auto"/>
              <w:ind w:left="0" w:firstLine="18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იყენებს</w:t>
            </w:r>
            <w:r w:rsidR="00DA1BF6"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რთული მოდელირების ბრძანებებს</w:t>
            </w:r>
            <w:r w:rsidR="00D25A55" w:rsidRPr="007901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tr-TR"/>
              </w:rPr>
              <w:t>Tool Box</w:t>
            </w: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ის ძირითადი ბრძანებები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: Wall, Window, Door, Slab, object,  Column, Beam,  Fill,   Dimention, Section, Elevation და სხვა.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სწრაფი რედაქტირების 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საშუალებები: Split, Trim, Extend, Stretch, Multiply და ა.შ.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სახურავის შექმნა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Roof</w:t>
            </w:r>
          </w:p>
          <w:p w:rsidR="00DA1BF6" w:rsidRPr="0079013F" w:rsidRDefault="00DA1BF6" w:rsidP="005E542B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რთული მოდელირების ბრძანებები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Shell, Morph,  Stair, Mesh,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tr-TR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დაკვირბვებით</w:t>
            </w:r>
          </w:p>
        </w:tc>
      </w:tr>
      <w:tr w:rsidR="00DA1BF6" w:rsidRPr="0079013F" w:rsidTr="00754978">
        <w:trPr>
          <w:trHeight w:val="990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754978">
            <w:pPr>
              <w:pStyle w:val="a3"/>
              <w:numPr>
                <w:ilvl w:val="0"/>
                <w:numId w:val="37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ობიექტის საუკეთესო ხარისხით აღსაქმელად სართულის, კიბის უჯრედის, რთული ფორმების სასურველი რაკურსების შექმნა</w:t>
            </w:r>
            <w:r w:rsidR="00D25A55" w:rsidRPr="0079013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754978">
            <w:pPr>
              <w:pStyle w:val="a6"/>
              <w:numPr>
                <w:ilvl w:val="0"/>
                <w:numId w:val="38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>სწორად ქმნის ახალ დონეებსა და სართულებს</w:t>
            </w:r>
            <w:r w:rsidR="0091632E" w:rsidRPr="0079013F">
              <w:rPr>
                <w:rFonts w:ascii="Sylfaen" w:hAnsi="Sylfaen" w:cs="Sylfaen"/>
                <w:bCs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8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>სწორად აგებს კიბის უჯრედს</w:t>
            </w:r>
            <w:r w:rsidR="0091632E" w:rsidRPr="0079013F">
              <w:rPr>
                <w:rFonts w:ascii="Sylfaen" w:hAnsi="Sylfaen" w:cs="Sylfaen"/>
                <w:bCs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8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lang w:val="ka-GE"/>
              </w:rPr>
            </w:pPr>
            <w:r w:rsidRPr="0079013F">
              <w:rPr>
                <w:rFonts w:ascii="Sylfaen" w:hAnsi="Sylfaen"/>
                <w:lang w:val="ka-GE"/>
              </w:rPr>
              <w:t xml:space="preserve">სწორად აყენებს  </w:t>
            </w:r>
            <w:r w:rsidRPr="0079013F">
              <w:rPr>
                <w:rFonts w:ascii="Sylfaen" w:hAnsi="Sylfaen"/>
                <w:b/>
                <w:lang w:val="ka-GE"/>
              </w:rPr>
              <w:t>კამერი</w:t>
            </w:r>
            <w:r w:rsidRPr="0079013F">
              <w:rPr>
                <w:rFonts w:ascii="Sylfaen" w:hAnsi="Sylfaen"/>
                <w:lang w:val="ka-GE"/>
              </w:rPr>
              <w:t>ს ხედვის კუთხეს, სიმაღლეს</w:t>
            </w:r>
            <w:r w:rsidR="0091632E" w:rsidRPr="0079013F">
              <w:rPr>
                <w:rFonts w:ascii="Sylfaen" w:hAnsi="Sylfaen"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8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lang w:val="ka-GE"/>
              </w:rPr>
            </w:pPr>
            <w:r w:rsidRPr="0079013F">
              <w:rPr>
                <w:rFonts w:ascii="Sylfaen" w:hAnsi="Sylfaen"/>
                <w:lang w:val="ka-GE"/>
              </w:rPr>
              <w:t xml:space="preserve">სწორად იყენებს </w:t>
            </w:r>
            <w:r w:rsidRPr="0079013F">
              <w:rPr>
                <w:rFonts w:ascii="Sylfaen" w:hAnsi="Sylfaen"/>
                <w:bCs/>
                <w:lang w:val="tr-TR"/>
              </w:rPr>
              <w:t>Tool Box</w:t>
            </w:r>
            <w:r w:rsidRPr="0079013F">
              <w:rPr>
                <w:rFonts w:ascii="Sylfaen" w:hAnsi="Sylfaen"/>
                <w:bCs/>
                <w:lang w:val="ka-GE"/>
              </w:rPr>
              <w:t>-ის რთული მოდელირების  ბრძანებებს</w:t>
            </w:r>
            <w:r w:rsidR="0091632E" w:rsidRPr="0079013F">
              <w:rPr>
                <w:rFonts w:ascii="Sylfaen" w:hAnsi="Sylfaen"/>
                <w:bCs/>
                <w:lang w:val="ka-GE"/>
              </w:rPr>
              <w:t>.</w:t>
            </w:r>
          </w:p>
          <w:p w:rsidR="00DA1BF6" w:rsidRPr="0079013F" w:rsidRDefault="00DA1BF6" w:rsidP="00754978">
            <w:pPr>
              <w:pStyle w:val="a6"/>
              <w:tabs>
                <w:tab w:val="left" w:pos="309"/>
              </w:tabs>
              <w:ind w:firstLine="18"/>
              <w:jc w:val="both"/>
              <w:rPr>
                <w:rFonts w:ascii="Sylfaen" w:hAnsi="Sylfaen"/>
                <w:lang w:val="ka-GE"/>
              </w:rPr>
            </w:pPr>
          </w:p>
          <w:p w:rsidR="00DA1BF6" w:rsidRPr="0079013F" w:rsidRDefault="00DA1BF6" w:rsidP="00754978">
            <w:pPr>
              <w:pStyle w:val="a6"/>
              <w:tabs>
                <w:tab w:val="left" w:pos="309"/>
              </w:tabs>
              <w:ind w:firstLine="18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კამერა: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ხედვის წერ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softHyphen/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softHyphen/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ლის დაცილება ობი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softHyphen/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softHyphen/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ტიდან, მიწის ნულო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softHyphen/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ვანი დონიდან,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გახსნის კუთხე და სხვა.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დაკვირბვებით</w:t>
            </w:r>
          </w:p>
        </w:tc>
      </w:tr>
      <w:tr w:rsidR="00DA1BF6" w:rsidRPr="0079013F" w:rsidTr="00754978">
        <w:trPr>
          <w:trHeight w:val="792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754978">
            <w:pPr>
              <w:pStyle w:val="a3"/>
              <w:numPr>
                <w:ilvl w:val="0"/>
                <w:numId w:val="37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სამგანზომილებიანი მოდელების რედაქტირების რეჟიმების მართვა</w:t>
            </w:r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 xml:space="preserve">სინთეზური ობიექტების  შესაქმნელად </w:t>
            </w:r>
            <w:r w:rsidR="0091632E" w:rsidRPr="0079013F">
              <w:rPr>
                <w:rFonts w:ascii="Sylfaen" w:hAnsi="Sylfaen" w:cs="Sylfaen"/>
                <w:bCs/>
                <w:lang w:val="ka-GE"/>
              </w:rPr>
              <w:t xml:space="preserve">სწორად იყენებს  </w:t>
            </w:r>
            <w:r w:rsidRPr="0079013F">
              <w:rPr>
                <w:rFonts w:ascii="Sylfaen" w:hAnsi="Sylfaen" w:cs="Sylfaen"/>
                <w:b/>
                <w:bCs/>
                <w:lang w:val="en-US"/>
              </w:rPr>
              <w:t>Edit Targets and operator</w:t>
            </w:r>
            <w:r w:rsidRPr="0079013F">
              <w:rPr>
                <w:rFonts w:ascii="Sylfaen" w:hAnsi="Sylfaen" w:cs="Sylfaen"/>
                <w:bCs/>
                <w:lang w:val="ka-GE"/>
              </w:rPr>
              <w:t xml:space="preserve"> ფანჯარას</w:t>
            </w:r>
            <w:r w:rsidR="0091632E" w:rsidRPr="0079013F">
              <w:rPr>
                <w:rFonts w:ascii="Sylfaen" w:hAnsi="Sylfaen" w:cs="Sylfaen"/>
                <w:bCs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>სწორად ასრულებს ვექტორული (dwg, dxf) და რასტრული (jpg, tif)ფაილების იმპორტს, მასშტაბის განსაზღვრას, ექსპორტს (dwg, dxf ფაილების ფორმატით);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>სწორად არჩევს</w:t>
            </w:r>
            <w:r w:rsidR="0091632E" w:rsidRPr="0079013F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79013F">
              <w:rPr>
                <w:rFonts w:ascii="Sylfaen" w:hAnsi="Sylfaen" w:cs="Sylfaen"/>
                <w:b/>
                <w:bCs/>
                <w:lang w:val="ka-GE"/>
              </w:rPr>
              <w:t>პარამეტრებით</w:t>
            </w:r>
            <w:r w:rsidR="0091632E" w:rsidRPr="0079013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79013F">
              <w:rPr>
                <w:rFonts w:ascii="Sylfaen" w:hAnsi="Sylfaen" w:cs="Sylfaen"/>
                <w:b/>
                <w:bCs/>
                <w:lang w:val="ka-GE"/>
              </w:rPr>
              <w:t>ვიზუალიზაციის სახეს</w:t>
            </w:r>
            <w:r w:rsidR="0091632E" w:rsidRPr="0079013F">
              <w:rPr>
                <w:rFonts w:ascii="Sylfaen" w:hAnsi="Sylfaen" w:cs="Sylfaen"/>
                <w:b/>
                <w:bCs/>
                <w:lang w:val="ka-GE"/>
              </w:rPr>
              <w:t>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lang w:val="ka-GE"/>
              </w:rPr>
            </w:pPr>
            <w:r w:rsidRPr="0079013F">
              <w:rPr>
                <w:rFonts w:ascii="Sylfaen" w:hAnsi="Sylfaen"/>
                <w:lang w:val="ka-GE"/>
              </w:rPr>
              <w:t>სწორად აყენებს განათებასა და ჩრდილებს, დარენდერების პარამეტრებს;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lang w:val="ka-GE"/>
              </w:rPr>
            </w:pPr>
            <w:r w:rsidRPr="0079013F">
              <w:rPr>
                <w:rFonts w:ascii="Sylfaen" w:hAnsi="Sylfaen"/>
                <w:lang w:val="ka-GE"/>
              </w:rPr>
              <w:t xml:space="preserve"> სწორად ასრულებს დარენდერებული გამოსახულების (ფოტოს) გადაწყვეტუნარიანობას (ხარისხს).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Sylfaen"/>
                <w:bCs/>
                <w:lang w:val="ka-GE"/>
              </w:rPr>
              <w:t>ქმნის გადაადგილების ტრაექტორიას პანორამული და ანიმაციური დათვალიერებისთვის.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>სწორად ასრულებს ნავიგატორის საშუალებით საპროექტო დავალებების  შერჩევა- გააქტიურებას;</w:t>
            </w:r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Edit Targets and operator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 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Design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Solid elements operation</w:t>
            </w:r>
          </w:p>
          <w:p w:rsidR="00DA1BF6" w:rsidRPr="0079013F" w:rsidRDefault="00DA1BF6" w:rsidP="005E542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ვიზუალიზაციის სახე  და პარამეტრები:</w:t>
            </w: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პერსპექტიული და აქსონომეტრიული ხედები, კამერა, ხედვის წერტილები.</w:t>
            </w:r>
          </w:p>
          <w:p w:rsidR="00DA1BF6" w:rsidRPr="0079013F" w:rsidRDefault="00DA1BF6" w:rsidP="005E542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DA1BF6" w:rsidRPr="0079013F" w:rsidRDefault="00DA1BF6" w:rsidP="005E542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1F0A24" w:rsidP="005E542B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დაკვირბვებით</w:t>
            </w:r>
          </w:p>
        </w:tc>
      </w:tr>
      <w:tr w:rsidR="00DA1BF6" w:rsidRPr="0079013F" w:rsidTr="00754978">
        <w:trPr>
          <w:trHeight w:val="792"/>
        </w:trPr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5E542B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ნახაზის</w:t>
            </w:r>
            <w:r w:rsidRPr="007901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გაფორმება</w:t>
            </w:r>
            <w:r w:rsidRPr="007901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:rsidR="00DA1BF6" w:rsidRPr="0079013F" w:rsidRDefault="00DA1BF6" w:rsidP="005E542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91632E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 w:cs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 w:cs="Sylfaen"/>
                <w:bCs/>
                <w:lang w:val="ka-GE"/>
              </w:rPr>
              <w:t xml:space="preserve">გამოხაზავს ორთოგონალური  გეგმილების </w:t>
            </w:r>
            <w:r w:rsidR="00DA1BF6" w:rsidRPr="001E7BF5">
              <w:rPr>
                <w:rFonts w:ascii="Sylfaen" w:hAnsi="Sylfaen" w:cs="Sylfaen"/>
                <w:b/>
                <w:bCs/>
                <w:lang w:val="ka-GE"/>
              </w:rPr>
              <w:t>ზომებს</w:t>
            </w:r>
            <w:r w:rsidR="001E7BF5">
              <w:rPr>
                <w:rFonts w:ascii="Sylfaen" w:hAnsi="Sylfaen" w:cs="Sylfaen"/>
                <w:bCs/>
                <w:lang w:val="ka-GE"/>
              </w:rPr>
              <w:t>;</w:t>
            </w:r>
          </w:p>
          <w:p w:rsidR="00DA1BF6" w:rsidRDefault="0017480B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სწორად დააქვს ნახაზზე</w:t>
            </w:r>
            <w:r w:rsidR="00DA1BF6" w:rsidRPr="0079013F">
              <w:rPr>
                <w:rFonts w:ascii="Sylfaen" w:hAnsi="Sylfaen" w:cs="Sylfaen"/>
                <w:bCs/>
                <w:lang w:val="ka-GE"/>
              </w:rPr>
              <w:t xml:space="preserve"> ფართებისა და მოცულობების  </w:t>
            </w:r>
            <w:r w:rsidR="00C3080F">
              <w:rPr>
                <w:rFonts w:ascii="Sylfaen" w:hAnsi="Sylfaen" w:cs="Sylfaen"/>
                <w:bCs/>
                <w:lang w:val="ka-GE"/>
              </w:rPr>
              <w:t xml:space="preserve">მაჩვენებლები </w:t>
            </w:r>
            <w:r>
              <w:rPr>
                <w:rFonts w:ascii="Sylfaen" w:hAnsi="Sylfaen" w:cs="Sylfaen"/>
                <w:bCs/>
                <w:lang w:val="ka-GE"/>
              </w:rPr>
              <w:t>და</w:t>
            </w:r>
            <w:r w:rsidR="00DA1BF6" w:rsidRPr="0017480B">
              <w:rPr>
                <w:rFonts w:ascii="Sylfaen" w:hAnsi="Sylfaen" w:cs="Sylfaen"/>
                <w:bCs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lang w:val="ka-GE"/>
              </w:rPr>
              <w:t xml:space="preserve">წარწერები. </w:t>
            </w:r>
          </w:p>
          <w:p w:rsidR="0017480B" w:rsidRPr="0079013F" w:rsidRDefault="0017480B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დავალების შესაბამისად, ცვლის ზომებისა და </w:t>
            </w:r>
            <w:r w:rsidRPr="00095128">
              <w:rPr>
                <w:rFonts w:ascii="Sylfaen" w:hAnsi="Sylfaen" w:cs="Sylfaen"/>
                <w:b/>
                <w:bCs/>
                <w:lang w:val="ka-GE"/>
              </w:rPr>
              <w:t>წარწერების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95128">
              <w:rPr>
                <w:rFonts w:ascii="Sylfaen" w:hAnsi="Sylfaen" w:cs="Sylfaen"/>
                <w:b/>
                <w:bCs/>
                <w:lang w:val="ka-GE"/>
              </w:rPr>
              <w:t>პარამეტრებს;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lang w:val="ka-GE"/>
              </w:rPr>
              <w:t xml:space="preserve">ქმნის </w:t>
            </w:r>
            <w:r w:rsidR="00DA1BF6" w:rsidRPr="0079013F">
              <w:rPr>
                <w:rFonts w:ascii="Sylfaen" w:hAnsi="Sylfaen"/>
                <w:b/>
                <w:bCs/>
                <w:lang w:val="ka-GE"/>
              </w:rPr>
              <w:t xml:space="preserve">ახალ მასალებს, პროფილებს, შედგენილ კონსტრუქციებს: 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25A55" w:rsidRPr="0079013F">
              <w:rPr>
                <w:rFonts w:ascii="Sylfaen" w:hAnsi="Sylfaen"/>
                <w:bCs/>
                <w:lang w:val="ka-GE"/>
              </w:rPr>
              <w:t>ამზადებს რთული  ფორმის კედლებს;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</w:t>
            </w:r>
            <w:r w:rsidR="00DA1BF6" w:rsidRPr="0079013F">
              <w:rPr>
                <w:rFonts w:ascii="Sylfaen" w:hAnsi="Sylfaen"/>
                <w:bCs/>
                <w:lang w:val="ka-GE"/>
              </w:rPr>
              <w:t>ამზადებს(გამოხაზავს) პროექტს;</w:t>
            </w:r>
          </w:p>
          <w:p w:rsidR="00DA1BF6" w:rsidRPr="0079013F" w:rsidRDefault="0091632E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 xml:space="preserve">სწორად ბეჭდავს </w:t>
            </w:r>
            <w:r w:rsidR="00DA1BF6" w:rsidRPr="0079013F">
              <w:rPr>
                <w:rFonts w:ascii="Sylfaen" w:hAnsi="Sylfaen"/>
                <w:bCs/>
                <w:lang w:val="ka-GE"/>
              </w:rPr>
              <w:t xml:space="preserve"> გამოხაზულ პროექტს;</w:t>
            </w:r>
          </w:p>
          <w:p w:rsidR="00DA1BF6" w:rsidRPr="0079013F" w:rsidRDefault="00DA1BF6" w:rsidP="00754978">
            <w:pPr>
              <w:pStyle w:val="a6"/>
              <w:numPr>
                <w:ilvl w:val="0"/>
                <w:numId w:val="5"/>
              </w:numPr>
              <w:tabs>
                <w:tab w:val="left" w:pos="309"/>
              </w:tabs>
              <w:ind w:left="0" w:firstLine="18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9013F">
              <w:rPr>
                <w:rFonts w:ascii="Sylfaen" w:hAnsi="Sylfaen"/>
                <w:bCs/>
                <w:lang w:val="ka-GE"/>
              </w:rPr>
              <w:t>სწორად კინძავს პროექტს ალბომად</w:t>
            </w:r>
            <w:r w:rsidRPr="0079013F">
              <w:rPr>
                <w:rFonts w:ascii="Sylfaen" w:hAnsi="Sylfaen" w:cs="Sylfaen"/>
                <w:bCs/>
                <w:lang w:val="ka-GE"/>
              </w:rPr>
              <w:t>.</w:t>
            </w:r>
          </w:p>
        </w:tc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E7BF5" w:rsidRDefault="001E7BF5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ზომები: </w:t>
            </w:r>
            <w:r w:rsidRPr="001E7BF5">
              <w:rPr>
                <w:rFonts w:ascii="Sylfaen" w:hAnsi="Sylfaen"/>
                <w:bCs/>
                <w:sz w:val="20"/>
                <w:szCs w:val="20"/>
                <w:lang w:val="ka-GE"/>
              </w:rPr>
              <w:t>გადაბმული, პარალელური</w:t>
            </w:r>
          </w:p>
          <w:p w:rsidR="001E7BF5" w:rsidRPr="001E7BF5" w:rsidRDefault="001E7BF5" w:rsidP="005E542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E7B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წარწერების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1E7B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პარამეტრები: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E7BF5">
              <w:rPr>
                <w:rFonts w:ascii="Sylfaen" w:hAnsi="Sylfaen"/>
                <w:bCs/>
                <w:sz w:val="20"/>
                <w:szCs w:val="20"/>
                <w:lang w:val="ka-GE"/>
              </w:rPr>
              <w:t>ფონტის სიმაღლე,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E7BF5">
              <w:rPr>
                <w:rFonts w:ascii="Sylfaen" w:hAnsi="Sylfaen"/>
                <w:bCs/>
                <w:sz w:val="20"/>
                <w:szCs w:val="20"/>
                <w:lang w:val="ka-GE"/>
              </w:rPr>
              <w:t>დახრის კუთხე.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პროფილები: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Elements Attributes/ Profile Manager 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ახალი მასალები: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Elements Attributes/Materials</w:t>
            </w:r>
          </w:p>
          <w:p w:rsidR="00DA1BF6" w:rsidRPr="0079013F" w:rsidRDefault="00DA1BF6" w:rsidP="005E542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901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შედგენილი კონსტრუქციები: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Elemen</w:t>
            </w:r>
            <w:proofErr w:type="spellStart"/>
            <w:r w:rsidRPr="0079013F">
              <w:rPr>
                <w:rFonts w:ascii="Sylfaen" w:hAnsi="Sylfaen"/>
                <w:bCs/>
                <w:sz w:val="20"/>
                <w:szCs w:val="20"/>
                <w:lang w:val="en-US"/>
              </w:rPr>
              <w:t>ts</w:t>
            </w:r>
            <w:proofErr w:type="spellEnd"/>
            <w:r w:rsidRPr="0079013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Attributes/Composite Structures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1BF6" w:rsidRPr="0079013F" w:rsidRDefault="00DA1BF6" w:rsidP="00B1474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</w:tbl>
    <w:p w:rsidR="001D4786" w:rsidRPr="0079013F" w:rsidRDefault="001D4786" w:rsidP="005E542B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1D4786" w:rsidRPr="0079013F" w:rsidRDefault="001D4786" w:rsidP="005E542B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1D4786" w:rsidRPr="0079013F" w:rsidRDefault="001D4786" w:rsidP="005E542B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79013F">
        <w:rPr>
          <w:rFonts w:ascii="Sylfaen" w:eastAsia="Sylfaen,Arial" w:hAnsi="Sylfaen" w:cs="Sylfaen,Arial"/>
          <w:b/>
          <w:bCs/>
          <w:sz w:val="20"/>
          <w:szCs w:val="20"/>
        </w:rPr>
        <w:lastRenderedPageBreak/>
        <w:t xml:space="preserve">3. </w:t>
      </w:r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1D4786" w:rsidRPr="0079013F" w:rsidRDefault="001D4786" w:rsidP="005E542B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79013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79013F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79013F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70078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p w:rsidR="0091632E" w:rsidRPr="0079013F" w:rsidRDefault="0091632E" w:rsidP="005E542B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279"/>
        <w:gridCol w:w="4319"/>
        <w:gridCol w:w="2251"/>
        <w:gridCol w:w="4024"/>
        <w:gridCol w:w="3032"/>
      </w:tblGrid>
      <w:tr w:rsidR="001D4786" w:rsidRPr="0079013F" w:rsidTr="00D36CAB">
        <w:tc>
          <w:tcPr>
            <w:tcW w:w="429" w:type="pct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49" w:type="pct"/>
          </w:tcPr>
          <w:p w:rsidR="001D4786" w:rsidRPr="0079013F" w:rsidRDefault="001D4786" w:rsidP="0091632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:rsidR="001D4786" w:rsidRPr="0079013F" w:rsidRDefault="001D4786" w:rsidP="0091632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50" w:type="pct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9013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17" w:type="pct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9013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79013F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79013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52EF1" w:rsidRPr="0079013F" w:rsidTr="00D36CAB">
        <w:tc>
          <w:tcPr>
            <w:tcW w:w="429" w:type="pct"/>
          </w:tcPr>
          <w:p w:rsidR="00852EF1" w:rsidRPr="0079013F" w:rsidRDefault="00852EF1" w:rsidP="005E542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9" w:type="pct"/>
            <w:shd w:val="clear" w:color="auto" w:fill="auto"/>
          </w:tcPr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9013F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სამუშაო გარემო;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საკოორდინატო სისტემები; 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აგებისდა რედაქტირების მარტივი საშუალებები;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ინსტრუმენტული ფანჯრები და პალეტები; მასშტაბი;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ხაზვის ერთეულები;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შაბლონი;</w:t>
            </w:r>
          </w:p>
        </w:tc>
        <w:tc>
          <w:tcPr>
            <w:tcW w:w="755" w:type="pct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ტექნიკური უნარის დემონსტრირება;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ინსტრუქტაჟით;</w:t>
            </w:r>
          </w:p>
          <w:p w:rsidR="00852EF1" w:rsidRPr="0079013F" w:rsidRDefault="00852EF1" w:rsidP="0091632E">
            <w:pPr>
              <w:pStyle w:val="a3"/>
              <w:spacing w:after="0" w:line="240" w:lineRule="auto"/>
              <w:ind w:left="0" w:righ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" w:type="pct"/>
          </w:tcPr>
          <w:p w:rsidR="00852EF1" w:rsidRPr="0079013F" w:rsidRDefault="00852EF1" w:rsidP="005E542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 წინასწარ განსაზღვრული შეფასების კრიტერიუმების საფუძველზე.</w:t>
            </w:r>
          </w:p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17" w:type="pct"/>
            <w:vMerge w:val="restart"/>
            <w:vAlign w:val="center"/>
          </w:tcPr>
          <w:p w:rsidR="00852EF1" w:rsidRPr="0079013F" w:rsidRDefault="00852EF1" w:rsidP="00852EF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52EF1" w:rsidRPr="0079013F" w:rsidRDefault="00852EF1" w:rsidP="001203C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1203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7901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007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7901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007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852EF1" w:rsidRPr="0079013F" w:rsidTr="00D36CAB">
        <w:tc>
          <w:tcPr>
            <w:tcW w:w="429" w:type="pct"/>
          </w:tcPr>
          <w:p w:rsidR="00852EF1" w:rsidRPr="0079013F" w:rsidRDefault="00852EF1" w:rsidP="005E542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449" w:type="pct"/>
            <w:shd w:val="clear" w:color="auto" w:fill="auto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en-US" w:eastAsia="ru-RU"/>
              </w:rPr>
              <w:t xml:space="preserve">Tool Box </w:t>
            </w: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-ის ძირითადი ბრძანებები და თვისებებ;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, ნავიგატორის საშუალებით  საპროექტო სივრცეში გადაადგილებ;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>. ო</w:t>
            </w:r>
            <w:proofErr w:type="spellStart"/>
            <w:r w:rsidRPr="0079013F">
              <w:rPr>
                <w:rFonts w:ascii="Sylfaen" w:hAnsi="Sylfaen"/>
                <w:sz w:val="20"/>
                <w:szCs w:val="20"/>
                <w:lang w:val="en-US" w:eastAsia="ru-RU"/>
              </w:rPr>
              <w:t>ბიექტზემიბმის</w:t>
            </w:r>
            <w:proofErr w:type="spellEnd"/>
            <w:r w:rsidRPr="0079013F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სახეები და კურსორის ფორმები;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ინსტრუმენტული დაფის, ფანჯრების და პალეტების გამოყენება;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შენობებისკომპონენტებისსწორადშერჩევა, </w:t>
            </w: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გამოხაზვა და რედაქტირება;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Cs/>
                <w:sz w:val="20"/>
                <w:szCs w:val="20"/>
                <w:lang w:val="ka-GE"/>
              </w:rPr>
              <w:t>რელიეფი. ჭრილები და ფასადები; რედაქტირების ძირითადი ბრძანებები.</w:t>
            </w:r>
          </w:p>
        </w:tc>
        <w:tc>
          <w:tcPr>
            <w:tcW w:w="755" w:type="pct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ტექნიკური უნარის დემონსტრირება;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350" w:type="pct"/>
          </w:tcPr>
          <w:p w:rsidR="00852EF1" w:rsidRPr="0079013F" w:rsidRDefault="00852EF1" w:rsidP="005E542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 წინასწარ განსაზღვრული შეფასების კრიტერიუმების საფუძველზე.</w:t>
            </w:r>
          </w:p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17" w:type="pct"/>
            <w:vMerge/>
          </w:tcPr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2EF1" w:rsidRPr="0079013F" w:rsidTr="00D36CAB">
        <w:tc>
          <w:tcPr>
            <w:tcW w:w="429" w:type="pct"/>
          </w:tcPr>
          <w:p w:rsidR="00852EF1" w:rsidRPr="0079013F" w:rsidRDefault="00852EF1" w:rsidP="005E542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449" w:type="pct"/>
            <w:shd w:val="clear" w:color="auto" w:fill="auto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სართულის შექმნა, დამატება;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კიბის უჯრედის კონსტრუქციები;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ღიობები;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რთული მოდელირება;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რაკურსები.</w:t>
            </w:r>
          </w:p>
        </w:tc>
        <w:tc>
          <w:tcPr>
            <w:tcW w:w="755" w:type="pct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ტექნიკური უნარის დემონსტრირება;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350" w:type="pct"/>
          </w:tcPr>
          <w:p w:rsidR="00852EF1" w:rsidRPr="0079013F" w:rsidRDefault="00852EF1" w:rsidP="005E542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 წინასწარ განსაზღვრული შეფასების კრიტერიუმების საფუძველზე.</w:t>
            </w:r>
          </w:p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17" w:type="pct"/>
            <w:vMerge/>
          </w:tcPr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2EF1" w:rsidRPr="0079013F" w:rsidTr="00D36CAB">
        <w:tc>
          <w:tcPr>
            <w:tcW w:w="429" w:type="pct"/>
          </w:tcPr>
          <w:p w:rsidR="00852EF1" w:rsidRPr="0079013F" w:rsidRDefault="00852EF1" w:rsidP="005E542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449" w:type="pct"/>
            <w:shd w:val="clear" w:color="auto" w:fill="auto"/>
          </w:tcPr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სამგანზომილებიანი მოდელების რედაქტირება;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რასტრული გამოსახულების იმპორტი არხიკადში;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რედაქტირება 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სამგანზომილებიან სივრცეში;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სამგანზომილებიან სივრცეში მუშაობა;</w:t>
            </w: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 რედაქტირება;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ფოტორეალისტური გამოსახულებები;</w:t>
            </w:r>
          </w:p>
          <w:p w:rsidR="00852EF1" w:rsidRPr="0079013F" w:rsidRDefault="00852EF1" w:rsidP="009163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ანიმაცია</w:t>
            </w:r>
          </w:p>
        </w:tc>
        <w:tc>
          <w:tcPr>
            <w:tcW w:w="755" w:type="pct"/>
          </w:tcPr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ტექნიკური უნარის დემონსტრირება;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კეთება ინსტრუქტაჟით;</w:t>
            </w:r>
          </w:p>
          <w:p w:rsidR="00852EF1" w:rsidRPr="0079013F" w:rsidRDefault="00852EF1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350" w:type="pct"/>
          </w:tcPr>
          <w:p w:rsidR="00852EF1" w:rsidRPr="0079013F" w:rsidRDefault="00852EF1" w:rsidP="005E542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პროფესიული სტუდენტისათვის განსაზღვრული პრაქტიკული დავალების შესრულების პროცესზე დაკვირვება და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lastRenderedPageBreak/>
              <w:t>შეფასება წინასწარ განსაზღვრული შეფასების კრიტერიუმების საფუძველზე.</w:t>
            </w:r>
          </w:p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17" w:type="pct"/>
            <w:vMerge/>
          </w:tcPr>
          <w:p w:rsidR="00852EF1" w:rsidRPr="0079013F" w:rsidRDefault="00852EF1" w:rsidP="005E542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1474A" w:rsidRPr="0079013F" w:rsidTr="00D36CAB">
        <w:tc>
          <w:tcPr>
            <w:tcW w:w="429" w:type="pct"/>
          </w:tcPr>
          <w:p w:rsidR="00B1474A" w:rsidRPr="0079013F" w:rsidRDefault="00B1474A" w:rsidP="005E542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449" w:type="pct"/>
            <w:shd w:val="clear" w:color="auto" w:fill="auto"/>
          </w:tcPr>
          <w:p w:rsidR="00B1474A" w:rsidRPr="0079013F" w:rsidRDefault="00B1474A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მაკეტის სივრცე (Layout);  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მასშტაბი;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ეკრანული ხედები (Viewpo</w:t>
            </w:r>
            <w:proofErr w:type="spellStart"/>
            <w:r w:rsidRPr="0079013F">
              <w:rPr>
                <w:rFonts w:ascii="Sylfaen" w:hAnsi="Sylfaen" w:cs="Sylfaen"/>
                <w:sz w:val="20"/>
                <w:szCs w:val="20"/>
                <w:lang w:val="en-US"/>
              </w:rPr>
              <w:t>ints</w:t>
            </w:r>
            <w:proofErr w:type="spellEnd"/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); 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ფურცლების ნაკრები (</w:t>
            </w:r>
            <w:r w:rsidRPr="0079013F">
              <w:rPr>
                <w:rFonts w:ascii="Sylfaen" w:hAnsi="Sylfaen" w:cs="Sylfaen"/>
                <w:sz w:val="20"/>
                <w:szCs w:val="20"/>
                <w:lang w:val="en-US"/>
              </w:rPr>
              <w:t>sheet sets)</w:t>
            </w:r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79013F">
              <w:rPr>
                <w:rFonts w:ascii="Sylfaen" w:hAnsi="Sylfaen" w:cs="Sylfaen"/>
                <w:sz w:val="20"/>
                <w:szCs w:val="20"/>
                <w:lang w:val="en-US"/>
              </w:rPr>
              <w:t>ბეჭდვისპარამეტრებ</w:t>
            </w:r>
            <w:proofErr w:type="spellEnd"/>
            <w:r w:rsidRPr="0079013F">
              <w:rPr>
                <w:rFonts w:ascii="Sylfaen" w:hAnsi="Sylfaen" w:cs="Sylfaen"/>
                <w:sz w:val="20"/>
                <w:szCs w:val="20"/>
                <w:lang w:val="ka-GE"/>
              </w:rPr>
              <w:t>ის შერჩევა;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ნახაზის გაფორმება;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დამატებითი ელემენტების შექმნა;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პროექტის ალბომად აკინძვა და გამობეჭდვა .</w:t>
            </w:r>
          </w:p>
        </w:tc>
        <w:tc>
          <w:tcPr>
            <w:tcW w:w="755" w:type="pct"/>
          </w:tcPr>
          <w:p w:rsidR="00B1474A" w:rsidRPr="0079013F" w:rsidRDefault="00B1474A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:rsidR="00B1474A" w:rsidRPr="0079013F" w:rsidRDefault="00B1474A" w:rsidP="0091632E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7901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ინსტრუქტაჟით;</w:t>
            </w:r>
          </w:p>
          <w:p w:rsidR="00B1474A" w:rsidRPr="0079013F" w:rsidRDefault="00B1474A" w:rsidP="0091632E">
            <w:pPr>
              <w:pStyle w:val="a3"/>
              <w:spacing w:after="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350" w:type="pct"/>
          </w:tcPr>
          <w:p w:rsidR="00B1474A" w:rsidRPr="0079013F" w:rsidRDefault="00B1474A" w:rsidP="00BE3A4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79013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რომელიც ფარგლებში </w:t>
            </w:r>
            <w:r w:rsidRPr="0079013F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პროფესიულ სტუდენტს ევალება ნახაზის  შესრულება </w:t>
            </w:r>
          </w:p>
          <w:p w:rsidR="00B1474A" w:rsidRPr="0079013F" w:rsidRDefault="00B1474A" w:rsidP="00BE3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7" w:type="pct"/>
          </w:tcPr>
          <w:p w:rsidR="00B1474A" w:rsidRPr="0079013F" w:rsidRDefault="00B1474A" w:rsidP="00BE3A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B1474A" w:rsidRPr="0079013F" w:rsidRDefault="00B1474A" w:rsidP="00BE3A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013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ნახაზი </w:t>
            </w:r>
          </w:p>
          <w:p w:rsidR="00B1474A" w:rsidRPr="0079013F" w:rsidRDefault="00B1474A" w:rsidP="00BE3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1D4786" w:rsidRPr="00D36CAB" w:rsidRDefault="001D4786" w:rsidP="005E542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D4786" w:rsidRPr="0079013F" w:rsidRDefault="001D4786" w:rsidP="005E542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79013F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31"/>
        <w:gridCol w:w="3151"/>
        <w:gridCol w:w="2614"/>
        <w:gridCol w:w="2546"/>
      </w:tblGrid>
      <w:tr w:rsidR="001D4786" w:rsidRPr="0079013F" w:rsidTr="00012D9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1D4786" w:rsidRPr="0079013F" w:rsidTr="00012D9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786" w:rsidRPr="0079013F" w:rsidRDefault="001D4786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52EF1" w:rsidRPr="0079013F" w:rsidTr="00852EF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EF1" w:rsidRPr="0079013F" w:rsidRDefault="00852EF1" w:rsidP="005E542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EF1" w:rsidRPr="0079013F" w:rsidRDefault="00852EF1" w:rsidP="00852EF1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color w:val="000000"/>
                <w:sz w:val="20"/>
                <w:szCs w:val="20"/>
              </w:rPr>
              <w:t>125</w:t>
            </w:r>
          </w:p>
        </w:tc>
      </w:tr>
      <w:tr w:rsidR="00852EF1" w:rsidRPr="0079013F" w:rsidTr="006F418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EF1" w:rsidRPr="0079013F" w:rsidRDefault="00852EF1" w:rsidP="005E542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52EF1" w:rsidRPr="0079013F" w:rsidTr="006F418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EF1" w:rsidRPr="0079013F" w:rsidRDefault="00852EF1" w:rsidP="005E542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52EF1" w:rsidRPr="0079013F" w:rsidTr="006F418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EF1" w:rsidRPr="0079013F" w:rsidRDefault="00852EF1" w:rsidP="005E542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52EF1" w:rsidRPr="0079013F" w:rsidTr="006F418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EF1" w:rsidRPr="0079013F" w:rsidRDefault="00852EF1" w:rsidP="005E542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79013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013F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52EF1" w:rsidRPr="0079013F" w:rsidTr="006F418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EF1" w:rsidRPr="0079013F" w:rsidRDefault="00852EF1" w:rsidP="005E54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9013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07307B" w:rsidP="00F518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79013F">
              <w:rPr>
                <w:color w:val="000000"/>
                <w:sz w:val="20"/>
                <w:szCs w:val="20"/>
              </w:rPr>
              <w:fldChar w:fldCharType="begin"/>
            </w:r>
            <w:r w:rsidR="00852EF1" w:rsidRPr="0079013F">
              <w:rPr>
                <w:color w:val="000000"/>
                <w:sz w:val="20"/>
                <w:szCs w:val="20"/>
              </w:rPr>
              <w:instrText xml:space="preserve"> =SUM(ABOVE) </w:instrText>
            </w:r>
            <w:r w:rsidRPr="0079013F">
              <w:rPr>
                <w:color w:val="000000"/>
                <w:sz w:val="20"/>
                <w:szCs w:val="20"/>
              </w:rPr>
              <w:fldChar w:fldCharType="separate"/>
            </w:r>
            <w:r w:rsidR="00852EF1" w:rsidRPr="0079013F">
              <w:rPr>
                <w:noProof/>
                <w:color w:val="000000"/>
                <w:sz w:val="20"/>
                <w:szCs w:val="20"/>
              </w:rPr>
              <w:t>112</w:t>
            </w:r>
            <w:r w:rsidRPr="0079013F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79013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7901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2EF1" w:rsidRPr="0079013F" w:rsidRDefault="00852EF1" w:rsidP="00F518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D4786" w:rsidRPr="0079013F" w:rsidRDefault="001D4786" w:rsidP="005E542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36CAB" w:rsidRDefault="001D4786" w:rsidP="00D36CA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:rsidR="00552E7B" w:rsidRPr="00552E7B" w:rsidRDefault="00552E7B" w:rsidP="00552E7B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BC57A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არქიტექტორ ტექნიკოსი </w:t>
      </w:r>
      <w:hyperlink r:id="rId9" w:history="1">
        <w:r w:rsidRPr="00552E7B">
          <w:rPr>
            <w:color w:val="0000FF"/>
            <w:u w:val="single"/>
            <w:lang w:val="ka-GE"/>
          </w:rPr>
          <w:t>http://vet.ge/wp-content/uploads/2015/08/studentis-saxelmzgvanelo-arqiteqtor-teqnikosi.pdf</w:t>
        </w:r>
      </w:hyperlink>
    </w:p>
    <w:p w:rsidR="00BC57AC" w:rsidRDefault="007468EE" w:rsidP="00BC57AC">
      <w:pPr>
        <w:rPr>
          <w:rFonts w:ascii="Sylfaen" w:hAnsi="Sylfaen"/>
          <w:color w:val="000000"/>
          <w:kern w:val="28"/>
          <w:sz w:val="20"/>
          <w:szCs w:val="20"/>
          <w:lang w:val="ka-GE"/>
        </w:rPr>
      </w:pP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2D4194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0" w:history="1">
        <w:r w:rsidRPr="002D4194">
          <w:rPr>
            <w:rFonts w:ascii="Times New Roman" w:hAnsi="Times New Roman"/>
            <w:color w:val="0000FF" w:themeColor="hyperlink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552E7B" w:rsidRPr="00552E7B" w:rsidRDefault="00BC57AC" w:rsidP="00BC57AC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 xml:space="preserve">მებაღე </w:t>
      </w:r>
      <w:hyperlink r:id="rId11" w:history="1">
        <w:r w:rsidRPr="00F31019">
          <w:rPr>
            <w:rStyle w:val="a9"/>
            <w:rFonts w:ascii="Sylfaen" w:hAnsi="Sylfaen"/>
            <w:lang w:val="ka-GE"/>
          </w:rPr>
          <w:t>https://vet.ge/api/files/educational_resources/600dfa142324465e2deade0b</w:t>
        </w:r>
      </w:hyperlink>
    </w:p>
    <w:p w:rsidR="006B5834" w:rsidRPr="006B5834" w:rsidRDefault="006B5834" w:rsidP="006B583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B5834">
        <w:rPr>
          <w:rFonts w:ascii="Sylfaen" w:hAnsi="Sylfaen" w:cs="Arial"/>
          <w:b/>
          <w:sz w:val="20"/>
          <w:szCs w:val="20"/>
          <w:lang w:val="ka-GE"/>
        </w:rPr>
        <w:t>3.</w:t>
      </w:r>
      <w:r w:rsidRPr="006B5834">
        <w:rPr>
          <w:rFonts w:ascii="Sylfaen" w:hAnsi="Sylfaen" w:cs="Arial"/>
          <w:b/>
          <w:sz w:val="20"/>
          <w:szCs w:val="20"/>
          <w:lang w:val="en-US"/>
        </w:rPr>
        <w:t>4</w:t>
      </w:r>
      <w:r w:rsidRPr="006B5834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6B5834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6B5834" w:rsidRPr="006B5834" w:rsidRDefault="006B5834" w:rsidP="006B583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B5834">
        <w:rPr>
          <w:rFonts w:ascii="Sylfaen" w:hAnsi="Sylfaen" w:cs="Arial"/>
          <w:b/>
          <w:sz w:val="20"/>
          <w:szCs w:val="20"/>
          <w:lang w:val="ka-GE"/>
        </w:rPr>
        <w:t>3.</w:t>
      </w:r>
      <w:r w:rsidRPr="006B5834">
        <w:rPr>
          <w:rFonts w:ascii="Sylfaen" w:hAnsi="Sylfaen" w:cs="Arial"/>
          <w:b/>
          <w:sz w:val="20"/>
          <w:szCs w:val="20"/>
          <w:lang w:val="en-US"/>
        </w:rPr>
        <w:t>5</w:t>
      </w:r>
      <w:r w:rsidRPr="006B5834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6B5834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6B5834" w:rsidRPr="006B5834" w:rsidRDefault="006B5834" w:rsidP="006B583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012D9D" w:rsidRPr="0079013F" w:rsidRDefault="00012D9D" w:rsidP="005E542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1D4786" w:rsidRPr="0079013F" w:rsidRDefault="005E542B" w:rsidP="005E542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6B583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1D4786"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1203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1D4786" w:rsidRPr="0079013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1D4786" w:rsidRPr="0079013F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1D4786" w:rsidRPr="0079013F" w:rsidRDefault="001D4786" w:rsidP="005E542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9013F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79013F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79013F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79013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D4786" w:rsidRPr="0079013F" w:rsidRDefault="001D4786" w:rsidP="005E542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9013F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79013F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D4786" w:rsidRPr="0079013F" w:rsidRDefault="001D4786" w:rsidP="005E542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C0D67" w:rsidRPr="009C0D67" w:rsidRDefault="009C0D67" w:rsidP="009C0D6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C0D67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9C0D67" w:rsidRPr="009C0D67" w:rsidRDefault="009C0D67" w:rsidP="009C0D6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C0D67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9C0D67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9C0D67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9C0D67">
        <w:rPr>
          <w:rFonts w:ascii="Sylfaen" w:hAnsi="Sylfaen"/>
          <w:sz w:val="20"/>
          <w:szCs w:val="20"/>
          <w:lang w:val="ka-GE"/>
        </w:rPr>
        <w:t xml:space="preserve"> </w:t>
      </w:r>
    </w:p>
    <w:p w:rsidR="001D4786" w:rsidRPr="0079013F" w:rsidRDefault="001D4786" w:rsidP="00EF062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1D4786" w:rsidRPr="0079013F" w:rsidSect="000557E6">
      <w:footerReference w:type="default" r:id="rId12"/>
      <w:pgSz w:w="16838" w:h="11906" w:orient="landscape"/>
      <w:pgMar w:top="568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8EE" w:rsidRDefault="007468EE" w:rsidP="00AF5B00">
      <w:pPr>
        <w:spacing w:after="0" w:line="240" w:lineRule="auto"/>
      </w:pPr>
      <w:r>
        <w:separator/>
      </w:r>
    </w:p>
  </w:endnote>
  <w:endnote w:type="continuationSeparator" w:id="0">
    <w:p w:rsidR="007468EE" w:rsidRDefault="007468EE" w:rsidP="00AF5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on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48051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5B00" w:rsidRDefault="0007307B">
        <w:pPr>
          <w:pStyle w:val="af"/>
          <w:jc w:val="right"/>
        </w:pPr>
        <w:r>
          <w:fldChar w:fldCharType="begin"/>
        </w:r>
        <w:r w:rsidR="00AF5B00">
          <w:instrText xml:space="preserve"> PAGE   \* MERGEFORMAT </w:instrText>
        </w:r>
        <w:r>
          <w:fldChar w:fldCharType="separate"/>
        </w:r>
        <w:r w:rsidR="00BC57A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F5B00" w:rsidRDefault="00AF5B0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8EE" w:rsidRDefault="007468EE" w:rsidP="00AF5B00">
      <w:pPr>
        <w:spacing w:after="0" w:line="240" w:lineRule="auto"/>
      </w:pPr>
      <w:r>
        <w:separator/>
      </w:r>
    </w:p>
  </w:footnote>
  <w:footnote w:type="continuationSeparator" w:id="0">
    <w:p w:rsidR="007468EE" w:rsidRDefault="007468EE" w:rsidP="00AF5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79D6A254"/>
    <w:lvl w:ilvl="0" w:tplc="16E6F14C">
      <w:start w:val="1"/>
      <w:numFmt w:val="decimal"/>
      <w:lvlText w:val="%1."/>
      <w:lvlJc w:val="left"/>
      <w:pPr>
        <w:ind w:left="1080" w:hanging="360"/>
      </w:pPr>
      <w:rPr>
        <w:rFonts w:cs="Sylfaen" w:hint="default"/>
        <w:b w:val="0"/>
      </w:rPr>
    </w:lvl>
    <w:lvl w:ilvl="1" w:tplc="BE50B7B0" w:tentative="1">
      <w:start w:val="1"/>
      <w:numFmt w:val="lowerLetter"/>
      <w:lvlText w:val="%2."/>
      <w:lvlJc w:val="left"/>
      <w:pPr>
        <w:ind w:left="1800" w:hanging="360"/>
      </w:pPr>
    </w:lvl>
    <w:lvl w:ilvl="2" w:tplc="752C7BA8" w:tentative="1">
      <w:start w:val="1"/>
      <w:numFmt w:val="lowerRoman"/>
      <w:lvlText w:val="%3."/>
      <w:lvlJc w:val="right"/>
      <w:pPr>
        <w:ind w:left="2520" w:hanging="180"/>
      </w:pPr>
    </w:lvl>
    <w:lvl w:ilvl="3" w:tplc="576C39F0" w:tentative="1">
      <w:start w:val="1"/>
      <w:numFmt w:val="decimal"/>
      <w:lvlText w:val="%4."/>
      <w:lvlJc w:val="left"/>
      <w:pPr>
        <w:ind w:left="3240" w:hanging="360"/>
      </w:pPr>
    </w:lvl>
    <w:lvl w:ilvl="4" w:tplc="0F86C40E" w:tentative="1">
      <w:start w:val="1"/>
      <w:numFmt w:val="lowerLetter"/>
      <w:lvlText w:val="%5."/>
      <w:lvlJc w:val="left"/>
      <w:pPr>
        <w:ind w:left="3960" w:hanging="360"/>
      </w:pPr>
    </w:lvl>
    <w:lvl w:ilvl="5" w:tplc="C3261AF2" w:tentative="1">
      <w:start w:val="1"/>
      <w:numFmt w:val="lowerRoman"/>
      <w:lvlText w:val="%6."/>
      <w:lvlJc w:val="right"/>
      <w:pPr>
        <w:ind w:left="4680" w:hanging="180"/>
      </w:pPr>
    </w:lvl>
    <w:lvl w:ilvl="6" w:tplc="0E0E96C4" w:tentative="1">
      <w:start w:val="1"/>
      <w:numFmt w:val="decimal"/>
      <w:lvlText w:val="%7."/>
      <w:lvlJc w:val="left"/>
      <w:pPr>
        <w:ind w:left="5400" w:hanging="360"/>
      </w:pPr>
    </w:lvl>
    <w:lvl w:ilvl="7" w:tplc="49D850C8" w:tentative="1">
      <w:start w:val="1"/>
      <w:numFmt w:val="lowerLetter"/>
      <w:lvlText w:val="%8."/>
      <w:lvlJc w:val="left"/>
      <w:pPr>
        <w:ind w:left="6120" w:hanging="360"/>
      </w:pPr>
    </w:lvl>
    <w:lvl w:ilvl="8" w:tplc="578035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000014"/>
    <w:multiLevelType w:val="hybridMultilevel"/>
    <w:tmpl w:val="E6108304"/>
    <w:lvl w:ilvl="0" w:tplc="620600E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EA06AD3A" w:tentative="1">
      <w:start w:val="1"/>
      <w:numFmt w:val="lowerLetter"/>
      <w:lvlText w:val="%2."/>
      <w:lvlJc w:val="left"/>
      <w:pPr>
        <w:ind w:left="1440" w:hanging="360"/>
      </w:pPr>
    </w:lvl>
    <w:lvl w:ilvl="2" w:tplc="2A24328C" w:tentative="1">
      <w:start w:val="1"/>
      <w:numFmt w:val="lowerRoman"/>
      <w:lvlText w:val="%3."/>
      <w:lvlJc w:val="right"/>
      <w:pPr>
        <w:ind w:left="2160" w:hanging="180"/>
      </w:pPr>
    </w:lvl>
    <w:lvl w:ilvl="3" w:tplc="848A0664" w:tentative="1">
      <w:start w:val="1"/>
      <w:numFmt w:val="decimal"/>
      <w:lvlText w:val="%4."/>
      <w:lvlJc w:val="left"/>
      <w:pPr>
        <w:ind w:left="2880" w:hanging="360"/>
      </w:pPr>
    </w:lvl>
    <w:lvl w:ilvl="4" w:tplc="9FE8EDAC" w:tentative="1">
      <w:start w:val="1"/>
      <w:numFmt w:val="lowerLetter"/>
      <w:lvlText w:val="%5."/>
      <w:lvlJc w:val="left"/>
      <w:pPr>
        <w:ind w:left="3600" w:hanging="360"/>
      </w:pPr>
    </w:lvl>
    <w:lvl w:ilvl="5" w:tplc="8D9C1C8A" w:tentative="1">
      <w:start w:val="1"/>
      <w:numFmt w:val="lowerRoman"/>
      <w:lvlText w:val="%6."/>
      <w:lvlJc w:val="right"/>
      <w:pPr>
        <w:ind w:left="4320" w:hanging="180"/>
      </w:pPr>
    </w:lvl>
    <w:lvl w:ilvl="6" w:tplc="3A149744" w:tentative="1">
      <w:start w:val="1"/>
      <w:numFmt w:val="decimal"/>
      <w:lvlText w:val="%7."/>
      <w:lvlJc w:val="left"/>
      <w:pPr>
        <w:ind w:left="5040" w:hanging="360"/>
      </w:pPr>
    </w:lvl>
    <w:lvl w:ilvl="7" w:tplc="8F4002D4" w:tentative="1">
      <w:start w:val="1"/>
      <w:numFmt w:val="lowerLetter"/>
      <w:lvlText w:val="%8."/>
      <w:lvlJc w:val="left"/>
      <w:pPr>
        <w:ind w:left="5760" w:hanging="360"/>
      </w:pPr>
    </w:lvl>
    <w:lvl w:ilvl="8" w:tplc="EAE035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16"/>
    <w:multiLevelType w:val="hybridMultilevel"/>
    <w:tmpl w:val="19228362"/>
    <w:lvl w:ilvl="0" w:tplc="B2865562">
      <w:start w:val="1"/>
      <w:numFmt w:val="decimal"/>
      <w:lvlText w:val="%1."/>
      <w:lvlJc w:val="left"/>
      <w:pPr>
        <w:ind w:left="445" w:hanging="360"/>
      </w:pPr>
      <w:rPr>
        <w:rFonts w:hint="default"/>
        <w:b w:val="0"/>
      </w:rPr>
    </w:lvl>
    <w:lvl w:ilvl="1" w:tplc="D1BC95C6" w:tentative="1">
      <w:start w:val="1"/>
      <w:numFmt w:val="lowerLetter"/>
      <w:lvlText w:val="%2."/>
      <w:lvlJc w:val="left"/>
      <w:pPr>
        <w:ind w:left="1165" w:hanging="360"/>
      </w:pPr>
    </w:lvl>
    <w:lvl w:ilvl="2" w:tplc="482AE61A" w:tentative="1">
      <w:start w:val="1"/>
      <w:numFmt w:val="lowerRoman"/>
      <w:lvlText w:val="%3."/>
      <w:lvlJc w:val="right"/>
      <w:pPr>
        <w:ind w:left="1885" w:hanging="180"/>
      </w:pPr>
    </w:lvl>
    <w:lvl w:ilvl="3" w:tplc="F93C18A4" w:tentative="1">
      <w:start w:val="1"/>
      <w:numFmt w:val="decimal"/>
      <w:lvlText w:val="%4."/>
      <w:lvlJc w:val="left"/>
      <w:pPr>
        <w:ind w:left="2605" w:hanging="360"/>
      </w:pPr>
    </w:lvl>
    <w:lvl w:ilvl="4" w:tplc="C0BA3828" w:tentative="1">
      <w:start w:val="1"/>
      <w:numFmt w:val="lowerLetter"/>
      <w:lvlText w:val="%5."/>
      <w:lvlJc w:val="left"/>
      <w:pPr>
        <w:ind w:left="3325" w:hanging="360"/>
      </w:pPr>
    </w:lvl>
    <w:lvl w:ilvl="5" w:tplc="E22E7B1E" w:tentative="1">
      <w:start w:val="1"/>
      <w:numFmt w:val="lowerRoman"/>
      <w:lvlText w:val="%6."/>
      <w:lvlJc w:val="right"/>
      <w:pPr>
        <w:ind w:left="4045" w:hanging="180"/>
      </w:pPr>
    </w:lvl>
    <w:lvl w:ilvl="6" w:tplc="9486681C" w:tentative="1">
      <w:start w:val="1"/>
      <w:numFmt w:val="decimal"/>
      <w:lvlText w:val="%7."/>
      <w:lvlJc w:val="left"/>
      <w:pPr>
        <w:ind w:left="4765" w:hanging="360"/>
      </w:pPr>
    </w:lvl>
    <w:lvl w:ilvl="7" w:tplc="5286364C" w:tentative="1">
      <w:start w:val="1"/>
      <w:numFmt w:val="lowerLetter"/>
      <w:lvlText w:val="%8."/>
      <w:lvlJc w:val="left"/>
      <w:pPr>
        <w:ind w:left="5485" w:hanging="360"/>
      </w:pPr>
    </w:lvl>
    <w:lvl w:ilvl="8" w:tplc="7890AFD2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3">
    <w:nsid w:val="00000019"/>
    <w:multiLevelType w:val="hybridMultilevel"/>
    <w:tmpl w:val="B42C8EE8"/>
    <w:lvl w:ilvl="0" w:tplc="202A6472">
      <w:start w:val="1"/>
      <w:numFmt w:val="decimal"/>
      <w:lvlText w:val="%1."/>
      <w:lvlJc w:val="left"/>
      <w:pPr>
        <w:ind w:left="360" w:hanging="360"/>
      </w:pPr>
    </w:lvl>
    <w:lvl w:ilvl="1" w:tplc="FB30E760" w:tentative="1">
      <w:start w:val="1"/>
      <w:numFmt w:val="lowerLetter"/>
      <w:lvlText w:val="%2."/>
      <w:lvlJc w:val="left"/>
      <w:pPr>
        <w:ind w:left="1080" w:hanging="360"/>
      </w:pPr>
    </w:lvl>
    <w:lvl w:ilvl="2" w:tplc="0792ADF4" w:tentative="1">
      <w:start w:val="1"/>
      <w:numFmt w:val="lowerRoman"/>
      <w:lvlText w:val="%3."/>
      <w:lvlJc w:val="right"/>
      <w:pPr>
        <w:ind w:left="1800" w:hanging="180"/>
      </w:pPr>
    </w:lvl>
    <w:lvl w:ilvl="3" w:tplc="FA6E135A" w:tentative="1">
      <w:start w:val="1"/>
      <w:numFmt w:val="decimal"/>
      <w:lvlText w:val="%4."/>
      <w:lvlJc w:val="left"/>
      <w:pPr>
        <w:ind w:left="2520" w:hanging="360"/>
      </w:pPr>
    </w:lvl>
    <w:lvl w:ilvl="4" w:tplc="CC7C6CD8" w:tentative="1">
      <w:start w:val="1"/>
      <w:numFmt w:val="lowerLetter"/>
      <w:lvlText w:val="%5."/>
      <w:lvlJc w:val="left"/>
      <w:pPr>
        <w:ind w:left="3240" w:hanging="360"/>
      </w:pPr>
    </w:lvl>
    <w:lvl w:ilvl="5" w:tplc="FE6AD194" w:tentative="1">
      <w:start w:val="1"/>
      <w:numFmt w:val="lowerRoman"/>
      <w:lvlText w:val="%6."/>
      <w:lvlJc w:val="right"/>
      <w:pPr>
        <w:ind w:left="3960" w:hanging="180"/>
      </w:pPr>
    </w:lvl>
    <w:lvl w:ilvl="6" w:tplc="94D655AA" w:tentative="1">
      <w:start w:val="1"/>
      <w:numFmt w:val="decimal"/>
      <w:lvlText w:val="%7."/>
      <w:lvlJc w:val="left"/>
      <w:pPr>
        <w:ind w:left="4680" w:hanging="360"/>
      </w:pPr>
    </w:lvl>
    <w:lvl w:ilvl="7" w:tplc="F40AD2B4" w:tentative="1">
      <w:start w:val="1"/>
      <w:numFmt w:val="lowerLetter"/>
      <w:lvlText w:val="%8."/>
      <w:lvlJc w:val="left"/>
      <w:pPr>
        <w:ind w:left="5400" w:hanging="360"/>
      </w:pPr>
    </w:lvl>
    <w:lvl w:ilvl="8" w:tplc="F69C5D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590764"/>
    <w:multiLevelType w:val="hybridMultilevel"/>
    <w:tmpl w:val="754AF8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05105A18"/>
    <w:multiLevelType w:val="hybridMultilevel"/>
    <w:tmpl w:val="0726C14A"/>
    <w:lvl w:ilvl="0" w:tplc="3D52F26E">
      <w:start w:val="1"/>
      <w:numFmt w:val="decimal"/>
      <w:lvlText w:val="%1."/>
      <w:lvlJc w:val="left"/>
      <w:pPr>
        <w:ind w:left="445" w:hanging="360"/>
      </w:pPr>
      <w:rPr>
        <w:rFonts w:ascii="Sylfaen" w:eastAsia="Times New Roman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7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EB71B7"/>
    <w:multiLevelType w:val="hybridMultilevel"/>
    <w:tmpl w:val="7B94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466934"/>
    <w:multiLevelType w:val="hybridMultilevel"/>
    <w:tmpl w:val="5ADAD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903374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1">
    <w:nsid w:val="146E7089"/>
    <w:multiLevelType w:val="multilevel"/>
    <w:tmpl w:val="1C009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157013F9"/>
    <w:multiLevelType w:val="hybridMultilevel"/>
    <w:tmpl w:val="AB4AA0E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15A51E37"/>
    <w:multiLevelType w:val="hybridMultilevel"/>
    <w:tmpl w:val="B944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CB80859"/>
    <w:multiLevelType w:val="hybridMultilevel"/>
    <w:tmpl w:val="CE40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762E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6">
    <w:nsid w:val="228A44E7"/>
    <w:multiLevelType w:val="hybridMultilevel"/>
    <w:tmpl w:val="8C2CF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D75E65"/>
    <w:multiLevelType w:val="hybridMultilevel"/>
    <w:tmpl w:val="46B05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C3CAF"/>
    <w:multiLevelType w:val="hybridMultilevel"/>
    <w:tmpl w:val="946A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14C35"/>
    <w:multiLevelType w:val="hybridMultilevel"/>
    <w:tmpl w:val="ABAA3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27369DD"/>
    <w:multiLevelType w:val="multilevel"/>
    <w:tmpl w:val="46046A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3">
    <w:nsid w:val="43A847AD"/>
    <w:multiLevelType w:val="hybridMultilevel"/>
    <w:tmpl w:val="754AF8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E300F8"/>
    <w:multiLevelType w:val="hybridMultilevel"/>
    <w:tmpl w:val="C1465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5D1E08"/>
    <w:multiLevelType w:val="multilevel"/>
    <w:tmpl w:val="87AA05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6">
    <w:nsid w:val="48ED00C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7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80090E"/>
    <w:multiLevelType w:val="hybridMultilevel"/>
    <w:tmpl w:val="2B48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6F1E9C"/>
    <w:multiLevelType w:val="hybridMultilevel"/>
    <w:tmpl w:val="E6108304"/>
    <w:lvl w:ilvl="0" w:tplc="620600E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EA06AD3A" w:tentative="1">
      <w:start w:val="1"/>
      <w:numFmt w:val="lowerLetter"/>
      <w:lvlText w:val="%2."/>
      <w:lvlJc w:val="left"/>
      <w:pPr>
        <w:ind w:left="1440" w:hanging="360"/>
      </w:pPr>
    </w:lvl>
    <w:lvl w:ilvl="2" w:tplc="2A24328C" w:tentative="1">
      <w:start w:val="1"/>
      <w:numFmt w:val="lowerRoman"/>
      <w:lvlText w:val="%3."/>
      <w:lvlJc w:val="right"/>
      <w:pPr>
        <w:ind w:left="2160" w:hanging="180"/>
      </w:pPr>
    </w:lvl>
    <w:lvl w:ilvl="3" w:tplc="848A0664" w:tentative="1">
      <w:start w:val="1"/>
      <w:numFmt w:val="decimal"/>
      <w:lvlText w:val="%4."/>
      <w:lvlJc w:val="left"/>
      <w:pPr>
        <w:ind w:left="2880" w:hanging="360"/>
      </w:pPr>
    </w:lvl>
    <w:lvl w:ilvl="4" w:tplc="9FE8EDAC" w:tentative="1">
      <w:start w:val="1"/>
      <w:numFmt w:val="lowerLetter"/>
      <w:lvlText w:val="%5."/>
      <w:lvlJc w:val="left"/>
      <w:pPr>
        <w:ind w:left="3600" w:hanging="360"/>
      </w:pPr>
    </w:lvl>
    <w:lvl w:ilvl="5" w:tplc="8D9C1C8A" w:tentative="1">
      <w:start w:val="1"/>
      <w:numFmt w:val="lowerRoman"/>
      <w:lvlText w:val="%6."/>
      <w:lvlJc w:val="right"/>
      <w:pPr>
        <w:ind w:left="4320" w:hanging="180"/>
      </w:pPr>
    </w:lvl>
    <w:lvl w:ilvl="6" w:tplc="3A149744" w:tentative="1">
      <w:start w:val="1"/>
      <w:numFmt w:val="decimal"/>
      <w:lvlText w:val="%7."/>
      <w:lvlJc w:val="left"/>
      <w:pPr>
        <w:ind w:left="5040" w:hanging="360"/>
      </w:pPr>
    </w:lvl>
    <w:lvl w:ilvl="7" w:tplc="8F4002D4" w:tentative="1">
      <w:start w:val="1"/>
      <w:numFmt w:val="lowerLetter"/>
      <w:lvlText w:val="%8."/>
      <w:lvlJc w:val="left"/>
      <w:pPr>
        <w:ind w:left="5760" w:hanging="360"/>
      </w:pPr>
    </w:lvl>
    <w:lvl w:ilvl="8" w:tplc="EAE035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2765B"/>
    <w:multiLevelType w:val="hybridMultilevel"/>
    <w:tmpl w:val="A22884CC"/>
    <w:lvl w:ilvl="0" w:tplc="202A6472">
      <w:start w:val="1"/>
      <w:numFmt w:val="decimal"/>
      <w:lvlText w:val="%1."/>
      <w:lvlJc w:val="left"/>
      <w:pPr>
        <w:ind w:left="360" w:hanging="360"/>
      </w:pPr>
    </w:lvl>
    <w:lvl w:ilvl="1" w:tplc="FB30E760" w:tentative="1">
      <w:start w:val="1"/>
      <w:numFmt w:val="lowerLetter"/>
      <w:lvlText w:val="%2."/>
      <w:lvlJc w:val="left"/>
      <w:pPr>
        <w:ind w:left="1080" w:hanging="360"/>
      </w:pPr>
    </w:lvl>
    <w:lvl w:ilvl="2" w:tplc="0792ADF4" w:tentative="1">
      <w:start w:val="1"/>
      <w:numFmt w:val="lowerRoman"/>
      <w:lvlText w:val="%3."/>
      <w:lvlJc w:val="right"/>
      <w:pPr>
        <w:ind w:left="1800" w:hanging="180"/>
      </w:pPr>
    </w:lvl>
    <w:lvl w:ilvl="3" w:tplc="FA6E135A" w:tentative="1">
      <w:start w:val="1"/>
      <w:numFmt w:val="decimal"/>
      <w:lvlText w:val="%4."/>
      <w:lvlJc w:val="left"/>
      <w:pPr>
        <w:ind w:left="2520" w:hanging="360"/>
      </w:pPr>
    </w:lvl>
    <w:lvl w:ilvl="4" w:tplc="CC7C6CD8" w:tentative="1">
      <w:start w:val="1"/>
      <w:numFmt w:val="lowerLetter"/>
      <w:lvlText w:val="%5."/>
      <w:lvlJc w:val="left"/>
      <w:pPr>
        <w:ind w:left="3240" w:hanging="360"/>
      </w:pPr>
    </w:lvl>
    <w:lvl w:ilvl="5" w:tplc="FE6AD194" w:tentative="1">
      <w:start w:val="1"/>
      <w:numFmt w:val="lowerRoman"/>
      <w:lvlText w:val="%6."/>
      <w:lvlJc w:val="right"/>
      <w:pPr>
        <w:ind w:left="3960" w:hanging="180"/>
      </w:pPr>
    </w:lvl>
    <w:lvl w:ilvl="6" w:tplc="94D655AA" w:tentative="1">
      <w:start w:val="1"/>
      <w:numFmt w:val="decimal"/>
      <w:lvlText w:val="%7."/>
      <w:lvlJc w:val="left"/>
      <w:pPr>
        <w:ind w:left="4680" w:hanging="360"/>
      </w:pPr>
    </w:lvl>
    <w:lvl w:ilvl="7" w:tplc="F40AD2B4" w:tentative="1">
      <w:start w:val="1"/>
      <w:numFmt w:val="lowerLetter"/>
      <w:lvlText w:val="%8."/>
      <w:lvlJc w:val="left"/>
      <w:pPr>
        <w:ind w:left="5400" w:hanging="360"/>
      </w:pPr>
    </w:lvl>
    <w:lvl w:ilvl="8" w:tplc="F69C5D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3021138"/>
    <w:multiLevelType w:val="multilevel"/>
    <w:tmpl w:val="7BBC4EB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6A131DC5"/>
    <w:multiLevelType w:val="hybridMultilevel"/>
    <w:tmpl w:val="7FF2F5CA"/>
    <w:lvl w:ilvl="0" w:tplc="D196F1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B30E760" w:tentative="1">
      <w:start w:val="1"/>
      <w:numFmt w:val="lowerLetter"/>
      <w:lvlText w:val="%2."/>
      <w:lvlJc w:val="left"/>
      <w:pPr>
        <w:ind w:left="1080" w:hanging="360"/>
      </w:pPr>
    </w:lvl>
    <w:lvl w:ilvl="2" w:tplc="0792ADF4" w:tentative="1">
      <w:start w:val="1"/>
      <w:numFmt w:val="lowerRoman"/>
      <w:lvlText w:val="%3."/>
      <w:lvlJc w:val="right"/>
      <w:pPr>
        <w:ind w:left="1800" w:hanging="180"/>
      </w:pPr>
    </w:lvl>
    <w:lvl w:ilvl="3" w:tplc="FA6E135A" w:tentative="1">
      <w:start w:val="1"/>
      <w:numFmt w:val="decimal"/>
      <w:lvlText w:val="%4."/>
      <w:lvlJc w:val="left"/>
      <w:pPr>
        <w:ind w:left="2520" w:hanging="360"/>
      </w:pPr>
    </w:lvl>
    <w:lvl w:ilvl="4" w:tplc="CC7C6CD8" w:tentative="1">
      <w:start w:val="1"/>
      <w:numFmt w:val="lowerLetter"/>
      <w:lvlText w:val="%5."/>
      <w:lvlJc w:val="left"/>
      <w:pPr>
        <w:ind w:left="3240" w:hanging="360"/>
      </w:pPr>
    </w:lvl>
    <w:lvl w:ilvl="5" w:tplc="FE6AD194" w:tentative="1">
      <w:start w:val="1"/>
      <w:numFmt w:val="lowerRoman"/>
      <w:lvlText w:val="%6."/>
      <w:lvlJc w:val="right"/>
      <w:pPr>
        <w:ind w:left="3960" w:hanging="180"/>
      </w:pPr>
    </w:lvl>
    <w:lvl w:ilvl="6" w:tplc="94D655AA" w:tentative="1">
      <w:start w:val="1"/>
      <w:numFmt w:val="decimal"/>
      <w:lvlText w:val="%7."/>
      <w:lvlJc w:val="left"/>
      <w:pPr>
        <w:ind w:left="4680" w:hanging="360"/>
      </w:pPr>
    </w:lvl>
    <w:lvl w:ilvl="7" w:tplc="F40AD2B4" w:tentative="1">
      <w:start w:val="1"/>
      <w:numFmt w:val="lowerLetter"/>
      <w:lvlText w:val="%8."/>
      <w:lvlJc w:val="left"/>
      <w:pPr>
        <w:ind w:left="5400" w:hanging="360"/>
      </w:pPr>
    </w:lvl>
    <w:lvl w:ilvl="8" w:tplc="F69C5D3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AA3169"/>
    <w:multiLevelType w:val="hybridMultilevel"/>
    <w:tmpl w:val="71F8A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3E0BFF"/>
    <w:multiLevelType w:val="hybridMultilevel"/>
    <w:tmpl w:val="F71EDEE4"/>
    <w:lvl w:ilvl="0" w:tplc="9E384B94">
      <w:start w:val="220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422BB4"/>
    <w:multiLevelType w:val="hybridMultilevel"/>
    <w:tmpl w:val="91EEF7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F37D0"/>
    <w:multiLevelType w:val="hybridMultilevel"/>
    <w:tmpl w:val="A7B42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40072"/>
    <w:multiLevelType w:val="hybridMultilevel"/>
    <w:tmpl w:val="8B5A5E2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3C33E85"/>
    <w:multiLevelType w:val="hybridMultilevel"/>
    <w:tmpl w:val="551EC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8"/>
  </w:num>
  <w:num w:numId="7">
    <w:abstractNumId w:val="19"/>
  </w:num>
  <w:num w:numId="8">
    <w:abstractNumId w:val="28"/>
  </w:num>
  <w:num w:numId="9">
    <w:abstractNumId w:val="39"/>
  </w:num>
  <w:num w:numId="10">
    <w:abstractNumId w:val="37"/>
  </w:num>
  <w:num w:numId="11">
    <w:abstractNumId w:val="13"/>
  </w:num>
  <w:num w:numId="12">
    <w:abstractNumId w:val="40"/>
  </w:num>
  <w:num w:numId="13">
    <w:abstractNumId w:val="32"/>
  </w:num>
  <w:num w:numId="14">
    <w:abstractNumId w:val="21"/>
  </w:num>
  <w:num w:numId="15">
    <w:abstractNumId w:val="36"/>
  </w:num>
  <w:num w:numId="16">
    <w:abstractNumId w:val="11"/>
  </w:num>
  <w:num w:numId="17">
    <w:abstractNumId w:val="8"/>
  </w:num>
  <w:num w:numId="18">
    <w:abstractNumId w:val="34"/>
  </w:num>
  <w:num w:numId="19">
    <w:abstractNumId w:val="30"/>
  </w:num>
  <w:num w:numId="20">
    <w:abstractNumId w:val="23"/>
  </w:num>
  <w:num w:numId="21">
    <w:abstractNumId w:val="29"/>
  </w:num>
  <w:num w:numId="22">
    <w:abstractNumId w:val="27"/>
  </w:num>
  <w:num w:numId="23">
    <w:abstractNumId w:val="35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2"/>
  </w:num>
  <w:num w:numId="28">
    <w:abstractNumId w:val="20"/>
  </w:num>
  <w:num w:numId="29">
    <w:abstractNumId w:val="12"/>
  </w:num>
  <w:num w:numId="30">
    <w:abstractNumId w:val="16"/>
  </w:num>
  <w:num w:numId="31">
    <w:abstractNumId w:val="26"/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1"/>
  </w:num>
  <w:num w:numId="35">
    <w:abstractNumId w:val="33"/>
  </w:num>
  <w:num w:numId="36">
    <w:abstractNumId w:val="15"/>
  </w:num>
  <w:num w:numId="37">
    <w:abstractNumId w:val="10"/>
  </w:num>
  <w:num w:numId="38">
    <w:abstractNumId w:val="18"/>
  </w:num>
  <w:num w:numId="39">
    <w:abstractNumId w:val="24"/>
  </w:num>
  <w:num w:numId="40">
    <w:abstractNumId w:val="4"/>
  </w:num>
  <w:num w:numId="41">
    <w:abstractNumId w:val="9"/>
  </w:num>
  <w:num w:numId="42">
    <w:abstractNumId w:val="5"/>
  </w:num>
  <w:num w:numId="4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7E6"/>
    <w:rsid w:val="00003CD6"/>
    <w:rsid w:val="00004FE3"/>
    <w:rsid w:val="00012D9D"/>
    <w:rsid w:val="000235AE"/>
    <w:rsid w:val="00033D80"/>
    <w:rsid w:val="00042F74"/>
    <w:rsid w:val="000557E6"/>
    <w:rsid w:val="000652AE"/>
    <w:rsid w:val="0007307B"/>
    <w:rsid w:val="00077248"/>
    <w:rsid w:val="00081FB1"/>
    <w:rsid w:val="00095128"/>
    <w:rsid w:val="000C271F"/>
    <w:rsid w:val="000C5AA4"/>
    <w:rsid w:val="000D1D56"/>
    <w:rsid w:val="000D244B"/>
    <w:rsid w:val="00114002"/>
    <w:rsid w:val="001203C6"/>
    <w:rsid w:val="00122084"/>
    <w:rsid w:val="00123828"/>
    <w:rsid w:val="001262D3"/>
    <w:rsid w:val="00131379"/>
    <w:rsid w:val="00131C99"/>
    <w:rsid w:val="00156F74"/>
    <w:rsid w:val="0017480B"/>
    <w:rsid w:val="0018185C"/>
    <w:rsid w:val="00186AC5"/>
    <w:rsid w:val="0019353C"/>
    <w:rsid w:val="001A5960"/>
    <w:rsid w:val="001A7DF0"/>
    <w:rsid w:val="001B1D35"/>
    <w:rsid w:val="001C603B"/>
    <w:rsid w:val="001C6B29"/>
    <w:rsid w:val="001D4786"/>
    <w:rsid w:val="001E5B66"/>
    <w:rsid w:val="001E7BF5"/>
    <w:rsid w:val="001F0A24"/>
    <w:rsid w:val="001F6823"/>
    <w:rsid w:val="00201CAF"/>
    <w:rsid w:val="002607FF"/>
    <w:rsid w:val="00277F65"/>
    <w:rsid w:val="002951C3"/>
    <w:rsid w:val="002F1393"/>
    <w:rsid w:val="002F7E1E"/>
    <w:rsid w:val="00306FB0"/>
    <w:rsid w:val="00355F84"/>
    <w:rsid w:val="003616A3"/>
    <w:rsid w:val="00371172"/>
    <w:rsid w:val="0038748C"/>
    <w:rsid w:val="003B0A35"/>
    <w:rsid w:val="003B2EEF"/>
    <w:rsid w:val="003F35F0"/>
    <w:rsid w:val="00410C5A"/>
    <w:rsid w:val="004207F1"/>
    <w:rsid w:val="00425DA2"/>
    <w:rsid w:val="00435027"/>
    <w:rsid w:val="00435CDE"/>
    <w:rsid w:val="00492650"/>
    <w:rsid w:val="004A7C41"/>
    <w:rsid w:val="004D6866"/>
    <w:rsid w:val="004E35EE"/>
    <w:rsid w:val="004E44EC"/>
    <w:rsid w:val="004E4991"/>
    <w:rsid w:val="005050B6"/>
    <w:rsid w:val="00507E13"/>
    <w:rsid w:val="00515B4A"/>
    <w:rsid w:val="00524B78"/>
    <w:rsid w:val="005262CE"/>
    <w:rsid w:val="00531548"/>
    <w:rsid w:val="00546337"/>
    <w:rsid w:val="00552E7B"/>
    <w:rsid w:val="00561E6D"/>
    <w:rsid w:val="00566875"/>
    <w:rsid w:val="00570C32"/>
    <w:rsid w:val="00571DBE"/>
    <w:rsid w:val="00585B0B"/>
    <w:rsid w:val="00586C65"/>
    <w:rsid w:val="00586D15"/>
    <w:rsid w:val="005A762C"/>
    <w:rsid w:val="005D027F"/>
    <w:rsid w:val="005D0A74"/>
    <w:rsid w:val="005E542B"/>
    <w:rsid w:val="005E7F78"/>
    <w:rsid w:val="0060445A"/>
    <w:rsid w:val="00627043"/>
    <w:rsid w:val="00627949"/>
    <w:rsid w:val="0063567E"/>
    <w:rsid w:val="00672A42"/>
    <w:rsid w:val="00691DC4"/>
    <w:rsid w:val="006B4AAD"/>
    <w:rsid w:val="006B5834"/>
    <w:rsid w:val="006C78B9"/>
    <w:rsid w:val="006E47B2"/>
    <w:rsid w:val="006F71CF"/>
    <w:rsid w:val="00700785"/>
    <w:rsid w:val="007444C6"/>
    <w:rsid w:val="007468EE"/>
    <w:rsid w:val="00754978"/>
    <w:rsid w:val="00775969"/>
    <w:rsid w:val="007814BF"/>
    <w:rsid w:val="0079013F"/>
    <w:rsid w:val="007A3D80"/>
    <w:rsid w:val="007B5662"/>
    <w:rsid w:val="007D249C"/>
    <w:rsid w:val="00813856"/>
    <w:rsid w:val="008224BD"/>
    <w:rsid w:val="00827C01"/>
    <w:rsid w:val="0084529A"/>
    <w:rsid w:val="00852EF1"/>
    <w:rsid w:val="00863629"/>
    <w:rsid w:val="008737BC"/>
    <w:rsid w:val="0089171D"/>
    <w:rsid w:val="008A414A"/>
    <w:rsid w:val="008B2FB3"/>
    <w:rsid w:val="008C1E2C"/>
    <w:rsid w:val="008C233E"/>
    <w:rsid w:val="008C48DF"/>
    <w:rsid w:val="008D0CBC"/>
    <w:rsid w:val="008D5D38"/>
    <w:rsid w:val="008E14C3"/>
    <w:rsid w:val="00912E43"/>
    <w:rsid w:val="0091632E"/>
    <w:rsid w:val="00923A0F"/>
    <w:rsid w:val="00926824"/>
    <w:rsid w:val="00927464"/>
    <w:rsid w:val="00930C0E"/>
    <w:rsid w:val="0093185A"/>
    <w:rsid w:val="00933D7A"/>
    <w:rsid w:val="00934C4D"/>
    <w:rsid w:val="00937C78"/>
    <w:rsid w:val="00950E76"/>
    <w:rsid w:val="00951E17"/>
    <w:rsid w:val="0097153C"/>
    <w:rsid w:val="009725CC"/>
    <w:rsid w:val="0098076D"/>
    <w:rsid w:val="009B2083"/>
    <w:rsid w:val="009C081A"/>
    <w:rsid w:val="009C0D67"/>
    <w:rsid w:val="009D0DD6"/>
    <w:rsid w:val="009D3D59"/>
    <w:rsid w:val="009F2290"/>
    <w:rsid w:val="009F44E1"/>
    <w:rsid w:val="00A03D36"/>
    <w:rsid w:val="00A2406B"/>
    <w:rsid w:val="00A27A7C"/>
    <w:rsid w:val="00A35646"/>
    <w:rsid w:val="00A53231"/>
    <w:rsid w:val="00A6403B"/>
    <w:rsid w:val="00A71930"/>
    <w:rsid w:val="00AA2ED7"/>
    <w:rsid w:val="00AB5AF1"/>
    <w:rsid w:val="00AC133D"/>
    <w:rsid w:val="00AC3099"/>
    <w:rsid w:val="00AD6D5A"/>
    <w:rsid w:val="00AF5B00"/>
    <w:rsid w:val="00B1474A"/>
    <w:rsid w:val="00B32A78"/>
    <w:rsid w:val="00B33102"/>
    <w:rsid w:val="00B4249C"/>
    <w:rsid w:val="00B43186"/>
    <w:rsid w:val="00B70861"/>
    <w:rsid w:val="00BA5501"/>
    <w:rsid w:val="00BC57AC"/>
    <w:rsid w:val="00BE58FB"/>
    <w:rsid w:val="00C03E7C"/>
    <w:rsid w:val="00C1595B"/>
    <w:rsid w:val="00C236A9"/>
    <w:rsid w:val="00C3080F"/>
    <w:rsid w:val="00C32BD8"/>
    <w:rsid w:val="00C32CC6"/>
    <w:rsid w:val="00C52BE5"/>
    <w:rsid w:val="00C90057"/>
    <w:rsid w:val="00CA1FAE"/>
    <w:rsid w:val="00CA6244"/>
    <w:rsid w:val="00CE5DEA"/>
    <w:rsid w:val="00CF45C7"/>
    <w:rsid w:val="00CF7943"/>
    <w:rsid w:val="00D008D1"/>
    <w:rsid w:val="00D16A82"/>
    <w:rsid w:val="00D25A55"/>
    <w:rsid w:val="00D3004C"/>
    <w:rsid w:val="00D36CAB"/>
    <w:rsid w:val="00D56138"/>
    <w:rsid w:val="00D741D1"/>
    <w:rsid w:val="00D819A2"/>
    <w:rsid w:val="00D918F8"/>
    <w:rsid w:val="00DA1BF6"/>
    <w:rsid w:val="00DC4894"/>
    <w:rsid w:val="00DD0F40"/>
    <w:rsid w:val="00DD4C6C"/>
    <w:rsid w:val="00DE4803"/>
    <w:rsid w:val="00E01307"/>
    <w:rsid w:val="00E129F0"/>
    <w:rsid w:val="00E12E5B"/>
    <w:rsid w:val="00E24BCB"/>
    <w:rsid w:val="00E44E2D"/>
    <w:rsid w:val="00E5278E"/>
    <w:rsid w:val="00E54789"/>
    <w:rsid w:val="00E7354B"/>
    <w:rsid w:val="00E86BFB"/>
    <w:rsid w:val="00EA186A"/>
    <w:rsid w:val="00EB5880"/>
    <w:rsid w:val="00EC0FEF"/>
    <w:rsid w:val="00EE2F0E"/>
    <w:rsid w:val="00EF0628"/>
    <w:rsid w:val="00F024A4"/>
    <w:rsid w:val="00F313B8"/>
    <w:rsid w:val="00F456BE"/>
    <w:rsid w:val="00F518F3"/>
    <w:rsid w:val="00F55E7C"/>
    <w:rsid w:val="00F609EB"/>
    <w:rsid w:val="00F6533E"/>
    <w:rsid w:val="00FA7BC3"/>
    <w:rsid w:val="00FD53FD"/>
    <w:rsid w:val="00FE203B"/>
    <w:rsid w:val="00FE6B0C"/>
    <w:rsid w:val="00FE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57E6"/>
    <w:rPr>
      <w:rFonts w:ascii="Calibri" w:hAnsi="Calibri"/>
      <w:lang w:val="en-GB"/>
    </w:rPr>
  </w:style>
  <w:style w:type="paragraph" w:styleId="5">
    <w:name w:val="heading 5"/>
    <w:basedOn w:val="a"/>
    <w:next w:val="a"/>
    <w:rsid w:val="000557E6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rsid w:val="000557E6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0557E6"/>
    <w:pPr>
      <w:ind w:left="720"/>
      <w:contextualSpacing/>
    </w:pPr>
  </w:style>
  <w:style w:type="table" w:styleId="a5">
    <w:name w:val="Table Grid"/>
    <w:basedOn w:val="a1"/>
    <w:uiPriority w:val="59"/>
    <w:rsid w:val="000557E6"/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rsid w:val="000557E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a0"/>
    <w:rsid w:val="000557E6"/>
    <w:rPr>
      <w:rFonts w:ascii="Courier New" w:eastAsia="Times New Roman" w:hAnsi="Courier New" w:cs="Times New Roman"/>
      <w:sz w:val="20"/>
      <w:szCs w:val="20"/>
    </w:rPr>
  </w:style>
  <w:style w:type="paragraph" w:styleId="a7">
    <w:name w:val="endnote text"/>
    <w:basedOn w:val="a"/>
    <w:rsid w:val="000557E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rsid w:val="000557E6"/>
    <w:rPr>
      <w:rFonts w:ascii="Calibri" w:eastAsia="Times New Roman" w:hAnsi="Calibri" w:cs="Times New Roman"/>
      <w:sz w:val="20"/>
      <w:szCs w:val="20"/>
      <w:lang w:val="en-GB"/>
    </w:rPr>
  </w:style>
  <w:style w:type="character" w:styleId="a8">
    <w:name w:val="endnote reference"/>
    <w:basedOn w:val="a0"/>
    <w:rsid w:val="000557E6"/>
    <w:rPr>
      <w:vertAlign w:val="superscript"/>
    </w:rPr>
  </w:style>
  <w:style w:type="character" w:styleId="a9">
    <w:name w:val="Hyperlink"/>
    <w:rsid w:val="000557E6"/>
    <w:rPr>
      <w:color w:val="0000FF"/>
      <w:u w:val="single"/>
    </w:rPr>
  </w:style>
  <w:style w:type="table" w:customStyle="1" w:styleId="TableGrid1">
    <w:name w:val="Table Grid1"/>
    <w:basedOn w:val="a1"/>
    <w:next w:val="a5"/>
    <w:uiPriority w:val="59"/>
    <w:rsid w:val="00CF45C7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53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3231"/>
    <w:rPr>
      <w:rFonts w:ascii="Tahoma" w:hAnsi="Tahoma" w:cs="Tahoma"/>
      <w:sz w:val="16"/>
      <w:szCs w:val="16"/>
      <w:lang w:val="en-GB"/>
    </w:rPr>
  </w:style>
  <w:style w:type="paragraph" w:styleId="ac">
    <w:name w:val="Normal (Web)"/>
    <w:basedOn w:val="a"/>
    <w:uiPriority w:val="99"/>
    <w:semiHidden/>
    <w:unhideWhenUsed/>
    <w:rsid w:val="00980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AF5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F5B00"/>
    <w:rPr>
      <w:rFonts w:ascii="Calibri" w:hAnsi="Calibri"/>
      <w:lang w:val="en-GB"/>
    </w:rPr>
  </w:style>
  <w:style w:type="paragraph" w:styleId="af">
    <w:name w:val="footer"/>
    <w:basedOn w:val="a"/>
    <w:link w:val="af0"/>
    <w:uiPriority w:val="99"/>
    <w:unhideWhenUsed/>
    <w:rsid w:val="00AF5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5B00"/>
    <w:rPr>
      <w:rFonts w:ascii="Calibri" w:hAnsi="Calibri"/>
      <w:lang w:val="en-GB"/>
    </w:rPr>
  </w:style>
  <w:style w:type="character" w:customStyle="1" w:styleId="a4">
    <w:name w:val="Абзац списка Знак"/>
    <w:link w:val="a3"/>
    <w:uiPriority w:val="34"/>
    <w:locked/>
    <w:rsid w:val="001D4786"/>
    <w:rPr>
      <w:rFonts w:ascii="Calibri" w:hAnsi="Calibri"/>
      <w:lang w:val="en-GB"/>
    </w:rPr>
  </w:style>
  <w:style w:type="paragraph" w:customStyle="1" w:styleId="Normal1">
    <w:name w:val="Normal1"/>
    <w:rsid w:val="001D4786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0b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et.ge/api/files/educational_resources/600dfa142324465e2deade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5/08/studentis-saxelmzgvanelo-arqiteqtor-teqnikosi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20A0-CB65-4C47-9E02-3314426B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1522</Words>
  <Characters>8679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93</cp:revision>
  <dcterms:created xsi:type="dcterms:W3CDTF">2014-11-01T22:23:00Z</dcterms:created>
  <dcterms:modified xsi:type="dcterms:W3CDTF">2022-01-20T14:31:00Z</dcterms:modified>
  <cp:version>5.2.2</cp:version>
</cp:coreProperties>
</file>